
<file path=[Content_Types].xml><?xml version="1.0" encoding="utf-8"?>
<Types xmlns="http://schemas.openxmlformats.org/package/2006/content-types">
  <Default Extension="rels" ContentType="application/vnd.openxmlformats-package.relationships+xml"/>
  <Default Extension="tif" ContentType="image/tif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9CDA53" w14:textId="5C4B9466" w:rsidR="00983DB5" w:rsidRDefault="00403F8F">
      <w:pPr>
        <w:pStyle w:val="Body"/>
        <w:jc w:val="center"/>
        <w:rPr>
          <w:rFonts w:ascii="Palatino" w:hAnsi="Palatino"/>
        </w:rPr>
      </w:pPr>
      <w:r>
        <w:rPr>
          <w:rFonts w:ascii="Palatino" w:hAnsi="Palatino"/>
          <w:noProof/>
          <w14:textOutline w14:w="0" w14:cap="rnd" w14:cmpd="sng" w14:algn="ctr">
            <w14:noFill/>
            <w14:prstDash w14:val="solid"/>
            <w14:bevel/>
          </w14:textOutline>
        </w:rPr>
        <w:drawing>
          <wp:inline distT="0" distB="0" distL="0" distR="0" wp14:anchorId="5A88F3B5" wp14:editId="64ACA2FA">
            <wp:extent cx="3670300" cy="12446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70300" cy="1244600"/>
                    </a:xfrm>
                    <a:prstGeom prst="rect">
                      <a:avLst/>
                    </a:prstGeom>
                  </pic:spPr>
                </pic:pic>
              </a:graphicData>
            </a:graphic>
          </wp:inline>
        </w:drawing>
      </w:r>
    </w:p>
    <w:p w14:paraId="770FF672" w14:textId="77777777" w:rsidR="00983DB5" w:rsidRPr="00403F8F" w:rsidRDefault="00000000">
      <w:pPr>
        <w:pStyle w:val="Body"/>
        <w:jc w:val="center"/>
        <w:rPr>
          <w:rFonts w:ascii="Arial" w:eastAsia="Palatino" w:hAnsi="Arial" w:cs="Arial"/>
          <w:sz w:val="28"/>
          <w:szCs w:val="28"/>
        </w:rPr>
      </w:pPr>
      <w:r w:rsidRPr="00403F8F">
        <w:rPr>
          <w:rFonts w:ascii="Arial" w:hAnsi="Arial" w:cs="Arial"/>
          <w:sz w:val="28"/>
          <w:szCs w:val="28"/>
          <w:lang w:val="nl-NL"/>
        </w:rPr>
        <w:t>PROSPECTUS</w:t>
      </w:r>
    </w:p>
    <w:p w14:paraId="3A6E7903" w14:textId="77777777" w:rsidR="00983DB5" w:rsidRPr="00403F8F" w:rsidRDefault="00983DB5">
      <w:pPr>
        <w:pStyle w:val="Body"/>
        <w:jc w:val="center"/>
        <w:rPr>
          <w:rFonts w:ascii="Arial" w:eastAsia="Palatino" w:hAnsi="Arial" w:cs="Arial"/>
        </w:rPr>
      </w:pPr>
    </w:p>
    <w:p w14:paraId="1E9BA1EE" w14:textId="24D67392" w:rsidR="00983DB5" w:rsidRPr="00403F8F" w:rsidRDefault="00000000">
      <w:pPr>
        <w:pStyle w:val="Body"/>
        <w:jc w:val="center"/>
        <w:rPr>
          <w:rFonts w:ascii="Arial" w:eastAsia="Palatino" w:hAnsi="Arial" w:cs="Arial"/>
        </w:rPr>
      </w:pPr>
      <w:r w:rsidRPr="00403F8F">
        <w:rPr>
          <w:rFonts w:ascii="Arial" w:hAnsi="Arial" w:cs="Arial"/>
          <w:lang w:val="de-DE"/>
        </w:rPr>
        <w:t>ESSENTIAL ELEMENTS:  EARTH, WATER, WIND</w:t>
      </w:r>
      <w:r w:rsidR="00F946E0">
        <w:rPr>
          <w:rFonts w:ascii="Arial" w:hAnsi="Arial" w:cs="Arial"/>
          <w:lang w:val="de-DE"/>
        </w:rPr>
        <w:t>,</w:t>
      </w:r>
      <w:r w:rsidRPr="00403F8F">
        <w:rPr>
          <w:rFonts w:ascii="Arial" w:hAnsi="Arial" w:cs="Arial"/>
          <w:lang w:val="de-DE"/>
        </w:rPr>
        <w:t xml:space="preserve"> AND FIRE</w:t>
      </w:r>
    </w:p>
    <w:p w14:paraId="539FE62D" w14:textId="77777777" w:rsidR="00983DB5" w:rsidRPr="00403F8F" w:rsidRDefault="00983DB5">
      <w:pPr>
        <w:pStyle w:val="Body"/>
        <w:jc w:val="center"/>
        <w:rPr>
          <w:rFonts w:ascii="Arial" w:eastAsia="Palatino" w:hAnsi="Arial" w:cs="Arial"/>
        </w:rPr>
      </w:pPr>
    </w:p>
    <w:p w14:paraId="384E2776" w14:textId="77777777" w:rsidR="00983DB5" w:rsidRPr="00403F8F" w:rsidRDefault="00000000">
      <w:pPr>
        <w:pStyle w:val="Body"/>
        <w:jc w:val="center"/>
        <w:rPr>
          <w:rFonts w:ascii="Arial" w:eastAsia="Palatino" w:hAnsi="Arial" w:cs="Arial"/>
        </w:rPr>
      </w:pPr>
      <w:r w:rsidRPr="00403F8F">
        <w:rPr>
          <w:rFonts w:ascii="Arial" w:hAnsi="Arial" w:cs="Arial"/>
        </w:rPr>
        <w:t>The Annual Sacramento Photography Month Open Juried Exhibit</w:t>
      </w:r>
    </w:p>
    <w:p w14:paraId="294CAEEA" w14:textId="77777777" w:rsidR="00983DB5" w:rsidRPr="00403F8F" w:rsidRDefault="00983DB5">
      <w:pPr>
        <w:pStyle w:val="Body"/>
        <w:jc w:val="center"/>
        <w:rPr>
          <w:rFonts w:ascii="Arial" w:eastAsia="Palatino" w:hAnsi="Arial" w:cs="Arial"/>
        </w:rPr>
      </w:pPr>
    </w:p>
    <w:p w14:paraId="7DDF00B3" w14:textId="77777777" w:rsidR="00983DB5" w:rsidRPr="00403F8F" w:rsidRDefault="00000000">
      <w:pPr>
        <w:pStyle w:val="Body"/>
        <w:jc w:val="center"/>
        <w:rPr>
          <w:rFonts w:ascii="Arial" w:eastAsia="Palatino" w:hAnsi="Arial" w:cs="Arial"/>
        </w:rPr>
      </w:pPr>
      <w:r w:rsidRPr="00403F8F">
        <w:rPr>
          <w:rFonts w:ascii="Arial" w:hAnsi="Arial" w:cs="Arial"/>
        </w:rPr>
        <w:t>Entry Deadline:  February 12, 2023</w:t>
      </w:r>
    </w:p>
    <w:p w14:paraId="6F2ACDFB" w14:textId="77777777" w:rsidR="00983DB5" w:rsidRPr="00403F8F" w:rsidRDefault="00983DB5">
      <w:pPr>
        <w:pStyle w:val="Body"/>
        <w:jc w:val="center"/>
        <w:rPr>
          <w:rFonts w:ascii="Arial" w:eastAsia="Palatino" w:hAnsi="Arial" w:cs="Arial"/>
        </w:rPr>
      </w:pPr>
    </w:p>
    <w:p w14:paraId="582D193B" w14:textId="77777777" w:rsidR="00983DB5" w:rsidRPr="00403F8F" w:rsidRDefault="00000000">
      <w:pPr>
        <w:pStyle w:val="Body"/>
        <w:jc w:val="center"/>
        <w:rPr>
          <w:rFonts w:ascii="Arial" w:eastAsia="Palatino" w:hAnsi="Arial" w:cs="Arial"/>
        </w:rPr>
      </w:pPr>
      <w:r w:rsidRPr="00403F8F">
        <w:rPr>
          <w:rFonts w:ascii="Arial" w:hAnsi="Arial" w:cs="Arial"/>
        </w:rPr>
        <w:t>Exhibit:  April 5, 2023 - May 6, 2023</w:t>
      </w:r>
    </w:p>
    <w:p w14:paraId="552DE0CC" w14:textId="77777777" w:rsidR="00983DB5" w:rsidRPr="00403F8F" w:rsidRDefault="00983DB5">
      <w:pPr>
        <w:pStyle w:val="Body"/>
        <w:jc w:val="center"/>
        <w:rPr>
          <w:rFonts w:ascii="Arial" w:eastAsia="Palatino" w:hAnsi="Arial" w:cs="Arial"/>
        </w:rPr>
      </w:pPr>
    </w:p>
    <w:p w14:paraId="5C15CF52" w14:textId="77777777" w:rsidR="00983DB5" w:rsidRPr="00403F8F" w:rsidRDefault="00000000">
      <w:pPr>
        <w:pStyle w:val="Body"/>
        <w:jc w:val="center"/>
        <w:rPr>
          <w:rFonts w:ascii="Arial" w:eastAsia="Palatino" w:hAnsi="Arial" w:cs="Arial"/>
        </w:rPr>
      </w:pPr>
      <w:r w:rsidRPr="00403F8F">
        <w:rPr>
          <w:rFonts w:ascii="Arial" w:hAnsi="Arial" w:cs="Arial"/>
        </w:rPr>
        <w:t>“Painters understand nature and love her and teach us to see her.”</w:t>
      </w:r>
    </w:p>
    <w:p w14:paraId="4BBF5521" w14:textId="77777777" w:rsidR="00983DB5" w:rsidRPr="00403F8F" w:rsidRDefault="00000000">
      <w:pPr>
        <w:pStyle w:val="Body"/>
        <w:jc w:val="center"/>
        <w:rPr>
          <w:rFonts w:ascii="Arial" w:eastAsia="Palatino" w:hAnsi="Arial" w:cs="Arial"/>
        </w:rPr>
      </w:pPr>
      <w:r w:rsidRPr="00403F8F">
        <w:rPr>
          <w:rFonts w:ascii="Arial" w:hAnsi="Arial" w:cs="Arial"/>
        </w:rPr>
        <w:t xml:space="preserve">                                                                                Vincent Van Gogh</w:t>
      </w:r>
    </w:p>
    <w:p w14:paraId="0631B2C0" w14:textId="77777777" w:rsidR="00983DB5" w:rsidRPr="00403F8F" w:rsidRDefault="00983DB5">
      <w:pPr>
        <w:pStyle w:val="Body"/>
        <w:jc w:val="center"/>
        <w:rPr>
          <w:rFonts w:ascii="Arial" w:eastAsia="Palatino" w:hAnsi="Arial" w:cs="Arial"/>
          <w:sz w:val="21"/>
          <w:szCs w:val="21"/>
        </w:rPr>
      </w:pPr>
    </w:p>
    <w:p w14:paraId="3BA32879" w14:textId="07CEA2BC" w:rsidR="00983DB5" w:rsidRPr="00403F8F" w:rsidRDefault="00000000">
      <w:pPr>
        <w:pStyle w:val="Body"/>
        <w:rPr>
          <w:rFonts w:ascii="Arial" w:eastAsia="Palatino" w:hAnsi="Arial" w:cs="Arial"/>
          <w:sz w:val="21"/>
          <w:szCs w:val="21"/>
        </w:rPr>
      </w:pPr>
      <w:r w:rsidRPr="00403F8F">
        <w:rPr>
          <w:rFonts w:ascii="Arial" w:hAnsi="Arial" w:cs="Arial"/>
          <w:sz w:val="21"/>
          <w:szCs w:val="21"/>
        </w:rPr>
        <w:t>OPEN CALL FOR ENTR</w:t>
      </w:r>
      <w:r w:rsidR="00D6798C">
        <w:rPr>
          <w:rFonts w:ascii="Arial" w:hAnsi="Arial" w:cs="Arial"/>
          <w:sz w:val="21"/>
          <w:szCs w:val="21"/>
        </w:rPr>
        <w:t>I</w:t>
      </w:r>
      <w:r w:rsidRPr="00403F8F">
        <w:rPr>
          <w:rFonts w:ascii="Arial" w:hAnsi="Arial" w:cs="Arial"/>
          <w:sz w:val="21"/>
          <w:szCs w:val="21"/>
        </w:rPr>
        <w:t>ES</w:t>
      </w:r>
    </w:p>
    <w:p w14:paraId="7D5470B0" w14:textId="77777777" w:rsidR="00983DB5" w:rsidRPr="00403F8F" w:rsidRDefault="00983DB5">
      <w:pPr>
        <w:pStyle w:val="Body"/>
        <w:jc w:val="center"/>
        <w:rPr>
          <w:rFonts w:ascii="Arial" w:eastAsia="Palatino" w:hAnsi="Arial" w:cs="Arial"/>
          <w:sz w:val="21"/>
          <w:szCs w:val="21"/>
        </w:rPr>
      </w:pPr>
    </w:p>
    <w:p w14:paraId="2B73FBC3" w14:textId="289E9403" w:rsidR="00983DB5" w:rsidRPr="00B55F03" w:rsidRDefault="00000000">
      <w:pPr>
        <w:pStyle w:val="Body"/>
        <w:rPr>
          <w:rFonts w:ascii="Arial" w:eastAsia="Palatino" w:hAnsi="Arial" w:cs="Arial"/>
          <w:sz w:val="20"/>
          <w:szCs w:val="20"/>
        </w:rPr>
      </w:pPr>
      <w:r w:rsidRPr="00B55F03">
        <w:rPr>
          <w:rFonts w:ascii="Arial" w:hAnsi="Arial" w:cs="Arial"/>
          <w:sz w:val="20"/>
          <w:szCs w:val="20"/>
        </w:rPr>
        <w:t xml:space="preserve">Through the ages, the ancient Greeks and </w:t>
      </w:r>
      <w:r w:rsidRPr="00B55F03">
        <w:rPr>
          <w:rFonts w:ascii="Arial" w:hAnsi="Arial" w:cs="Arial"/>
          <w:color w:val="000000" w:themeColor="text1"/>
          <w:sz w:val="20"/>
          <w:szCs w:val="20"/>
        </w:rPr>
        <w:t>other</w:t>
      </w:r>
      <w:r w:rsidRPr="00B55F03">
        <w:rPr>
          <w:rFonts w:ascii="Arial" w:hAnsi="Arial" w:cs="Arial"/>
          <w:color w:val="FF2600"/>
          <w:sz w:val="20"/>
          <w:szCs w:val="20"/>
        </w:rPr>
        <w:t xml:space="preserve"> </w:t>
      </w:r>
      <w:r w:rsidRPr="00B55F03">
        <w:rPr>
          <w:rFonts w:ascii="Arial" w:hAnsi="Arial" w:cs="Arial"/>
          <w:sz w:val="20"/>
          <w:szCs w:val="20"/>
        </w:rPr>
        <w:t xml:space="preserve">cultures believed that the material world was comprised of four essential elements: earth, water, wind, and fire. Today, modern science </w:t>
      </w:r>
      <w:r w:rsidRPr="00B55F03">
        <w:rPr>
          <w:rFonts w:ascii="Arial" w:hAnsi="Arial" w:cs="Arial"/>
          <w:color w:val="000000" w:themeColor="text1"/>
          <w:sz w:val="20"/>
          <w:szCs w:val="20"/>
        </w:rPr>
        <w:t>no</w:t>
      </w:r>
      <w:r w:rsidRPr="00B55F03">
        <w:rPr>
          <w:rFonts w:ascii="Arial" w:hAnsi="Arial" w:cs="Arial"/>
          <w:strike/>
          <w:color w:val="000000" w:themeColor="text1"/>
          <w:sz w:val="20"/>
          <w:szCs w:val="20"/>
        </w:rPr>
        <w:t xml:space="preserve"> </w:t>
      </w:r>
      <w:r w:rsidRPr="00B55F03">
        <w:rPr>
          <w:rFonts w:ascii="Arial" w:hAnsi="Arial" w:cs="Arial"/>
          <w:color w:val="000000" w:themeColor="text1"/>
          <w:sz w:val="20"/>
          <w:szCs w:val="20"/>
        </w:rPr>
        <w:t>longer supports</w:t>
      </w:r>
      <w:r w:rsidRPr="00B55F03">
        <w:rPr>
          <w:rFonts w:ascii="Arial" w:hAnsi="Arial" w:cs="Arial"/>
          <w:sz w:val="20"/>
          <w:szCs w:val="20"/>
        </w:rPr>
        <w:t xml:space="preserve"> the idea of the essential elements. Instead, science has adopted an atomic theory comprised of the atoms of the periodic table. Nevertheless, the influences of the belief in the essential elements can be seen </w:t>
      </w:r>
      <w:r w:rsidRPr="00B55F03">
        <w:rPr>
          <w:rFonts w:ascii="Arial" w:hAnsi="Arial" w:cs="Arial"/>
          <w:color w:val="000000" w:themeColor="text1"/>
          <w:sz w:val="20"/>
          <w:szCs w:val="20"/>
        </w:rPr>
        <w:t>throughout</w:t>
      </w:r>
      <w:r w:rsidRPr="00B55F03">
        <w:rPr>
          <w:rFonts w:ascii="Arial" w:hAnsi="Arial" w:cs="Arial"/>
          <w:sz w:val="20"/>
          <w:szCs w:val="20"/>
        </w:rPr>
        <w:t xml:space="preserve"> historical areas of science, philosophy, religion, art, and medicine. As an example, the astrologic signs of the zodiac are aligned with the four essential elements. </w:t>
      </w:r>
    </w:p>
    <w:p w14:paraId="1B8E2A01" w14:textId="77777777" w:rsidR="00983DB5" w:rsidRPr="00B55F03" w:rsidRDefault="00983DB5">
      <w:pPr>
        <w:pStyle w:val="Body"/>
        <w:rPr>
          <w:rFonts w:ascii="Arial" w:eastAsia="Palatino" w:hAnsi="Arial" w:cs="Arial"/>
          <w:sz w:val="20"/>
          <w:szCs w:val="20"/>
        </w:rPr>
      </w:pPr>
    </w:p>
    <w:p w14:paraId="37EE2AC0" w14:textId="77777777" w:rsidR="00983DB5" w:rsidRPr="00B55F03" w:rsidRDefault="00000000">
      <w:pPr>
        <w:pStyle w:val="Body"/>
        <w:rPr>
          <w:rFonts w:ascii="Arial" w:eastAsia="Palatino" w:hAnsi="Arial" w:cs="Arial"/>
          <w:sz w:val="20"/>
          <w:szCs w:val="20"/>
        </w:rPr>
      </w:pPr>
      <w:r w:rsidRPr="00B55F03">
        <w:rPr>
          <w:rFonts w:ascii="Arial" w:hAnsi="Arial" w:cs="Arial"/>
          <w:sz w:val="20"/>
          <w:szCs w:val="20"/>
        </w:rPr>
        <w:t xml:space="preserve">Essential Elements is the opportunity for photographers to explore a vast universe of imagery on the practical, symbolic, </w:t>
      </w:r>
      <w:proofErr w:type="gramStart"/>
      <w:r w:rsidRPr="00B55F03">
        <w:rPr>
          <w:rFonts w:ascii="Arial" w:hAnsi="Arial" w:cs="Arial"/>
          <w:sz w:val="20"/>
          <w:szCs w:val="20"/>
        </w:rPr>
        <w:t>psychological</w:t>
      </w:r>
      <w:proofErr w:type="gramEnd"/>
      <w:r w:rsidRPr="00B55F03">
        <w:rPr>
          <w:rFonts w:ascii="Arial" w:hAnsi="Arial" w:cs="Arial"/>
          <w:sz w:val="20"/>
          <w:szCs w:val="20"/>
        </w:rPr>
        <w:t xml:space="preserve"> and aesthetic level. Your challenge is to depict one (or more) of these classic elements in an image that illustrates its presence in our contemporary world. Your art, whether lyrical or bold, </w:t>
      </w:r>
      <w:proofErr w:type="gramStart"/>
      <w:r w:rsidRPr="00B55F03">
        <w:rPr>
          <w:rFonts w:ascii="Arial" w:hAnsi="Arial" w:cs="Arial"/>
          <w:sz w:val="20"/>
          <w:szCs w:val="20"/>
        </w:rPr>
        <w:t>colorful</w:t>
      </w:r>
      <w:proofErr w:type="gramEnd"/>
      <w:r w:rsidRPr="00B55F03">
        <w:rPr>
          <w:rFonts w:ascii="Arial" w:hAnsi="Arial" w:cs="Arial"/>
          <w:sz w:val="20"/>
          <w:szCs w:val="20"/>
        </w:rPr>
        <w:t xml:space="preserve"> or muted, representational or abstract should reveal compelling aspects of earth, water, wind, and fire, individually or in combination.</w:t>
      </w:r>
    </w:p>
    <w:p w14:paraId="46EADF0B" w14:textId="77777777" w:rsidR="00983DB5" w:rsidRPr="00B55F03" w:rsidRDefault="00983DB5">
      <w:pPr>
        <w:pStyle w:val="Body"/>
        <w:rPr>
          <w:rFonts w:ascii="Arial" w:eastAsia="Palatino" w:hAnsi="Arial" w:cs="Arial"/>
          <w:sz w:val="20"/>
          <w:szCs w:val="20"/>
        </w:rPr>
      </w:pPr>
    </w:p>
    <w:p w14:paraId="3B7B73ED" w14:textId="7EA682FC" w:rsidR="00983DB5" w:rsidRPr="00B55F03" w:rsidRDefault="00000000">
      <w:pPr>
        <w:pStyle w:val="Body"/>
        <w:rPr>
          <w:rFonts w:ascii="Arial" w:eastAsia="Palatino" w:hAnsi="Arial" w:cs="Arial"/>
          <w:sz w:val="20"/>
          <w:szCs w:val="20"/>
        </w:rPr>
      </w:pPr>
      <w:r w:rsidRPr="00B55F03">
        <w:rPr>
          <w:rFonts w:ascii="Arial" w:hAnsi="Arial" w:cs="Arial"/>
          <w:sz w:val="20"/>
          <w:szCs w:val="20"/>
        </w:rPr>
        <w:t>Essential elements: Earth, Water, Wind</w:t>
      </w:r>
      <w:r w:rsidR="00DC368D">
        <w:rPr>
          <w:rFonts w:ascii="Arial" w:hAnsi="Arial" w:cs="Arial"/>
          <w:sz w:val="20"/>
          <w:szCs w:val="20"/>
        </w:rPr>
        <w:t>,</w:t>
      </w:r>
      <w:r w:rsidRPr="00B55F03">
        <w:rPr>
          <w:rFonts w:ascii="Arial" w:hAnsi="Arial" w:cs="Arial"/>
          <w:sz w:val="20"/>
          <w:szCs w:val="20"/>
        </w:rPr>
        <w:t xml:space="preserve"> and Fire is a national Open Call for participation for both members and non-members of Viewpoint Photographic Art Center. Viewpoint invites your creativity and craftsmanship in exploring this ancient concept. We hope you will accept the challenge.</w:t>
      </w:r>
    </w:p>
    <w:p w14:paraId="0A1B1727" w14:textId="77777777" w:rsidR="00983DB5" w:rsidRPr="00B55F03" w:rsidRDefault="00983DB5">
      <w:pPr>
        <w:pStyle w:val="Body"/>
        <w:rPr>
          <w:rFonts w:ascii="Arial" w:eastAsia="Palatino" w:hAnsi="Arial" w:cs="Arial"/>
          <w:sz w:val="20"/>
          <w:szCs w:val="20"/>
        </w:rPr>
      </w:pPr>
    </w:p>
    <w:p w14:paraId="4C53F4A8" w14:textId="77777777" w:rsidR="00983DB5" w:rsidRPr="00B55F03" w:rsidRDefault="00000000">
      <w:pPr>
        <w:pStyle w:val="Body"/>
        <w:rPr>
          <w:rFonts w:ascii="Arial" w:eastAsia="Palatino" w:hAnsi="Arial" w:cs="Arial"/>
          <w:sz w:val="20"/>
          <w:szCs w:val="20"/>
        </w:rPr>
      </w:pPr>
      <w:r w:rsidRPr="00B55F03">
        <w:rPr>
          <w:rFonts w:ascii="Arial" w:hAnsi="Arial" w:cs="Arial"/>
          <w:sz w:val="20"/>
          <w:szCs w:val="20"/>
        </w:rPr>
        <w:t>AWARDS</w:t>
      </w:r>
    </w:p>
    <w:p w14:paraId="4BDDA16E" w14:textId="77777777" w:rsidR="00983DB5" w:rsidRPr="00B55F03" w:rsidRDefault="00983DB5">
      <w:pPr>
        <w:pStyle w:val="Body"/>
        <w:rPr>
          <w:rFonts w:ascii="Arial" w:eastAsia="Palatino" w:hAnsi="Arial" w:cs="Arial"/>
          <w:sz w:val="20"/>
          <w:szCs w:val="20"/>
        </w:rPr>
      </w:pPr>
    </w:p>
    <w:p w14:paraId="1086CEFB"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First Place - $750</w:t>
      </w:r>
    </w:p>
    <w:p w14:paraId="1EBF3ABE"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Second Place - $500</w:t>
      </w:r>
    </w:p>
    <w:p w14:paraId="293D5069"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Third Place - $250</w:t>
      </w:r>
    </w:p>
    <w:p w14:paraId="30428744" w14:textId="34FEF4ED" w:rsidR="00983DB5" w:rsidRPr="00B55F03" w:rsidRDefault="00000000">
      <w:pPr>
        <w:pStyle w:val="Body"/>
        <w:jc w:val="center"/>
        <w:rPr>
          <w:rFonts w:ascii="Arial" w:eastAsia="Palatino" w:hAnsi="Arial" w:cs="Arial"/>
          <w:color w:val="0096FF"/>
          <w:sz w:val="20"/>
          <w:szCs w:val="20"/>
        </w:rPr>
      </w:pPr>
      <w:proofErr w:type="spellStart"/>
      <w:r w:rsidRPr="00B55F03">
        <w:rPr>
          <w:rFonts w:ascii="Arial" w:hAnsi="Arial" w:cs="Arial"/>
          <w:color w:val="000000" w:themeColor="text1"/>
          <w:sz w:val="20"/>
          <w:szCs w:val="20"/>
          <w:lang w:val="it-IT"/>
        </w:rPr>
        <w:t>Curators</w:t>
      </w:r>
      <w:proofErr w:type="spellEnd"/>
      <w:r w:rsidRPr="00B55F03">
        <w:rPr>
          <w:rFonts w:ascii="Arial" w:hAnsi="Arial" w:cs="Arial"/>
          <w:color w:val="000000" w:themeColor="text1"/>
          <w:sz w:val="20"/>
          <w:szCs w:val="20"/>
        </w:rPr>
        <w:t>’ Award - $</w:t>
      </w:r>
      <w:r w:rsidR="006062D2">
        <w:rPr>
          <w:rFonts w:ascii="Arial" w:hAnsi="Arial" w:cs="Arial"/>
          <w:color w:val="000000" w:themeColor="text1"/>
          <w:sz w:val="20"/>
          <w:szCs w:val="20"/>
        </w:rPr>
        <w:t>100</w:t>
      </w:r>
    </w:p>
    <w:p w14:paraId="034BFB3F"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Two Honorable Mentions - $100</w:t>
      </w:r>
    </w:p>
    <w:p w14:paraId="14F25490" w14:textId="77777777" w:rsidR="00983DB5" w:rsidRDefault="00983DB5">
      <w:pPr>
        <w:pStyle w:val="Body"/>
        <w:jc w:val="center"/>
        <w:rPr>
          <w:rFonts w:ascii="Palatino" w:eastAsia="Palatino" w:hAnsi="Palatino" w:cs="Palatino"/>
          <w:sz w:val="21"/>
          <w:szCs w:val="21"/>
        </w:rPr>
      </w:pPr>
    </w:p>
    <w:p w14:paraId="2FA2E664" w14:textId="77777777" w:rsidR="00983DB5" w:rsidRDefault="00983DB5">
      <w:pPr>
        <w:pStyle w:val="Body"/>
        <w:rPr>
          <w:rFonts w:ascii="Palatino" w:eastAsia="Palatino" w:hAnsi="Palatino" w:cs="Palatino"/>
          <w:b/>
          <w:bCs/>
          <w:sz w:val="21"/>
          <w:szCs w:val="21"/>
        </w:rPr>
      </w:pPr>
    </w:p>
    <w:p w14:paraId="176D5F26" w14:textId="77777777" w:rsidR="00983DB5" w:rsidRDefault="00983DB5">
      <w:pPr>
        <w:pStyle w:val="Body"/>
        <w:rPr>
          <w:rFonts w:ascii="Palatino" w:eastAsia="Palatino" w:hAnsi="Palatino" w:cs="Palatino"/>
          <w:b/>
          <w:bCs/>
          <w:sz w:val="21"/>
          <w:szCs w:val="21"/>
        </w:rPr>
      </w:pPr>
    </w:p>
    <w:p w14:paraId="59E7FFF5" w14:textId="49644B0B" w:rsidR="00983DB5" w:rsidRPr="00B55F03" w:rsidRDefault="00000000">
      <w:pPr>
        <w:pStyle w:val="Body"/>
        <w:rPr>
          <w:rFonts w:ascii="Arial" w:eastAsia="Palatino" w:hAnsi="Arial" w:cs="Arial"/>
          <w:color w:val="0096FF"/>
          <w:sz w:val="21"/>
          <w:szCs w:val="21"/>
        </w:rPr>
      </w:pPr>
      <w:r w:rsidRPr="00B55F03">
        <w:rPr>
          <w:rFonts w:ascii="Arial" w:hAnsi="Arial" w:cs="Arial"/>
          <w:sz w:val="21"/>
          <w:szCs w:val="21"/>
          <w:lang w:val="de-DE"/>
        </w:rPr>
        <w:t>JUROR INFORMATION</w:t>
      </w:r>
      <w:r w:rsidRPr="00B55F03">
        <w:rPr>
          <w:rFonts w:ascii="Arial" w:hAnsi="Arial" w:cs="Arial"/>
          <w:sz w:val="21"/>
          <w:szCs w:val="21"/>
        </w:rPr>
        <w:t xml:space="preserve">  </w:t>
      </w:r>
    </w:p>
    <w:p w14:paraId="34533AF6" w14:textId="77777777" w:rsidR="00983DB5" w:rsidRPr="00B55F03" w:rsidRDefault="00983DB5">
      <w:pPr>
        <w:pStyle w:val="Body"/>
        <w:rPr>
          <w:rFonts w:ascii="Arial" w:eastAsia="Palatino" w:hAnsi="Arial" w:cs="Arial"/>
          <w:sz w:val="21"/>
          <w:szCs w:val="21"/>
        </w:rPr>
      </w:pPr>
    </w:p>
    <w:p w14:paraId="7809CADA" w14:textId="54FC0850" w:rsidR="00983DB5" w:rsidRPr="00B55F03" w:rsidRDefault="00000000">
      <w:pPr>
        <w:pStyle w:val="Body"/>
        <w:rPr>
          <w:rFonts w:ascii="Arial" w:eastAsia="Palatino" w:hAnsi="Arial" w:cs="Arial"/>
          <w:sz w:val="20"/>
          <w:szCs w:val="20"/>
        </w:rPr>
      </w:pPr>
      <w:r w:rsidRPr="00B55F03">
        <w:rPr>
          <w:rFonts w:ascii="Arial" w:hAnsi="Arial" w:cs="Arial"/>
          <w:sz w:val="20"/>
          <w:szCs w:val="20"/>
        </w:rPr>
        <w:lastRenderedPageBreak/>
        <w:t xml:space="preserve">Terry Nathan is a professor in the Art/Science Fusion program at the University of California, Davis. He is both a photographer and a photography educator. His academic interest focuses on bridging art and science through photography. His subject matter presently includes architecture, landscape, documentary, and art/science fusion. </w:t>
      </w:r>
      <w:r w:rsidRPr="00B55F03">
        <w:rPr>
          <w:rFonts w:ascii="Arial" w:hAnsi="Arial" w:cs="Arial"/>
          <w:color w:val="000000" w:themeColor="text1"/>
          <w:sz w:val="20"/>
          <w:szCs w:val="20"/>
        </w:rPr>
        <w:t>Nathan</w:t>
      </w:r>
      <w:r w:rsidRPr="00B55F03">
        <w:rPr>
          <w:rFonts w:ascii="Arial" w:hAnsi="Arial" w:cs="Arial"/>
          <w:color w:val="FF2600"/>
          <w:sz w:val="20"/>
          <w:szCs w:val="20"/>
        </w:rPr>
        <w:t xml:space="preserve"> </w:t>
      </w:r>
      <w:r w:rsidRPr="00B55F03">
        <w:rPr>
          <w:rFonts w:ascii="Arial" w:hAnsi="Arial" w:cs="Arial"/>
          <w:sz w:val="20"/>
          <w:szCs w:val="20"/>
        </w:rPr>
        <w:t xml:space="preserve">has a long-standing relationship with Viewpoint Photographic Art Center. He has served on the Board of Directors, led recurring workshops on Composition Principles and Photography Critique, and </w:t>
      </w:r>
      <w:r w:rsidRPr="00B55F03">
        <w:rPr>
          <w:rFonts w:ascii="Arial" w:hAnsi="Arial" w:cs="Arial"/>
          <w:strike/>
          <w:color w:val="000000" w:themeColor="text1"/>
          <w:sz w:val="20"/>
          <w:szCs w:val="20"/>
        </w:rPr>
        <w:t>he</w:t>
      </w:r>
      <w:r w:rsidRPr="00B55F03">
        <w:rPr>
          <w:rFonts w:ascii="Arial" w:hAnsi="Arial" w:cs="Arial"/>
          <w:sz w:val="20"/>
          <w:szCs w:val="20"/>
        </w:rPr>
        <w:t xml:space="preserve"> has exhibited his work</w:t>
      </w:r>
      <w:r w:rsidR="00403F8F" w:rsidRPr="00B55F03">
        <w:rPr>
          <w:rFonts w:ascii="Arial" w:hAnsi="Arial" w:cs="Arial"/>
          <w:strike/>
          <w:sz w:val="20"/>
          <w:szCs w:val="20"/>
        </w:rPr>
        <w:t>.</w:t>
      </w:r>
      <w:r w:rsidR="00403F8F" w:rsidRPr="00B55F03">
        <w:rPr>
          <w:rFonts w:ascii="Arial" w:hAnsi="Arial" w:cs="Arial"/>
          <w:sz w:val="20"/>
          <w:szCs w:val="20"/>
        </w:rPr>
        <w:t xml:space="preserve"> He</w:t>
      </w:r>
      <w:r w:rsidR="00B55F03" w:rsidRPr="00B55F03">
        <w:rPr>
          <w:rFonts w:ascii="Arial" w:hAnsi="Arial" w:cs="Arial"/>
          <w:strike/>
          <w:sz w:val="20"/>
          <w:szCs w:val="20"/>
        </w:rPr>
        <w:t xml:space="preserve"> </w:t>
      </w:r>
      <w:r w:rsidRPr="00B55F03">
        <w:rPr>
          <w:rFonts w:ascii="Arial" w:hAnsi="Arial" w:cs="Arial"/>
          <w:sz w:val="20"/>
          <w:szCs w:val="20"/>
        </w:rPr>
        <w:t xml:space="preserve">has been a judge and juror for art exhibitions, led on-site landscape workshops in Texas, Lassen Volcanic National </w:t>
      </w:r>
      <w:proofErr w:type="gramStart"/>
      <w:r w:rsidRPr="00B55F03">
        <w:rPr>
          <w:rFonts w:ascii="Arial" w:hAnsi="Arial" w:cs="Arial"/>
          <w:sz w:val="20"/>
          <w:szCs w:val="20"/>
        </w:rPr>
        <w:t>Park</w:t>
      </w:r>
      <w:proofErr w:type="gramEnd"/>
      <w:r w:rsidRPr="00B55F03">
        <w:rPr>
          <w:rFonts w:ascii="Arial" w:hAnsi="Arial" w:cs="Arial"/>
          <w:sz w:val="20"/>
          <w:szCs w:val="20"/>
        </w:rPr>
        <w:t xml:space="preserve"> and the Sierras, given lectures on landscape photography and principles of photographic composition at the Crocker Museum and other organizations. His photographs, essays and articles have been published in numerous journals. He is uniquely qualified to serve as the judge for this open call exhibition, Essential Elements: Earth, Water, Wind</w:t>
      </w:r>
      <w:r w:rsidR="00DC368D">
        <w:rPr>
          <w:rFonts w:ascii="Arial" w:hAnsi="Arial" w:cs="Arial"/>
          <w:sz w:val="20"/>
          <w:szCs w:val="20"/>
        </w:rPr>
        <w:t>,</w:t>
      </w:r>
      <w:r w:rsidRPr="00B55F03">
        <w:rPr>
          <w:rFonts w:ascii="Arial" w:hAnsi="Arial" w:cs="Arial"/>
          <w:sz w:val="20"/>
          <w:szCs w:val="20"/>
        </w:rPr>
        <w:t xml:space="preserve"> and Fire. More information is available at his website:  </w:t>
      </w:r>
      <w:proofErr w:type="spellStart"/>
      <w:r w:rsidRPr="00B55F03">
        <w:rPr>
          <w:rFonts w:ascii="Arial" w:hAnsi="Arial" w:cs="Arial"/>
          <w:sz w:val="20"/>
          <w:szCs w:val="20"/>
        </w:rPr>
        <w:t>www.terrynathanphoto.com</w:t>
      </w:r>
      <w:proofErr w:type="spellEnd"/>
      <w:r w:rsidRPr="00B55F03">
        <w:rPr>
          <w:rFonts w:ascii="Arial" w:hAnsi="Arial" w:cs="Arial"/>
          <w:sz w:val="20"/>
          <w:szCs w:val="20"/>
        </w:rPr>
        <w:t>.</w:t>
      </w:r>
    </w:p>
    <w:p w14:paraId="2AB80515" w14:textId="77777777" w:rsidR="00983DB5" w:rsidRPr="00B55F03" w:rsidRDefault="00983DB5">
      <w:pPr>
        <w:pStyle w:val="Body"/>
        <w:rPr>
          <w:rFonts w:ascii="Arial" w:eastAsia="Palatino" w:hAnsi="Arial" w:cs="Arial"/>
          <w:sz w:val="21"/>
          <w:szCs w:val="21"/>
        </w:rPr>
      </w:pPr>
    </w:p>
    <w:p w14:paraId="70A7C214" w14:textId="77777777" w:rsidR="00983DB5" w:rsidRPr="00B55F03" w:rsidRDefault="00983DB5">
      <w:pPr>
        <w:pStyle w:val="Body"/>
        <w:rPr>
          <w:rFonts w:ascii="Arial" w:eastAsia="Palatino" w:hAnsi="Arial" w:cs="Arial"/>
          <w:sz w:val="21"/>
          <w:szCs w:val="21"/>
        </w:rPr>
      </w:pPr>
    </w:p>
    <w:p w14:paraId="6ECD7618" w14:textId="77777777" w:rsidR="00983DB5" w:rsidRPr="00B55F03" w:rsidRDefault="00000000">
      <w:pPr>
        <w:pStyle w:val="Body"/>
        <w:rPr>
          <w:rFonts w:ascii="Arial" w:eastAsia="Palatino" w:hAnsi="Arial" w:cs="Arial"/>
          <w:sz w:val="21"/>
          <w:szCs w:val="21"/>
        </w:rPr>
      </w:pPr>
      <w:r w:rsidRPr="00B55F03">
        <w:rPr>
          <w:rFonts w:ascii="Arial" w:hAnsi="Arial" w:cs="Arial"/>
          <w:sz w:val="21"/>
          <w:szCs w:val="21"/>
        </w:rPr>
        <w:t>ENTRY FEES</w:t>
      </w:r>
    </w:p>
    <w:p w14:paraId="5B38683C"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1 Image - $25</w:t>
      </w:r>
    </w:p>
    <w:p w14:paraId="1E03A6D5"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2 Images - $35</w:t>
      </w:r>
    </w:p>
    <w:p w14:paraId="0D23F57A" w14:textId="77777777" w:rsidR="00983DB5" w:rsidRPr="00B55F03" w:rsidRDefault="00000000">
      <w:pPr>
        <w:pStyle w:val="Body"/>
        <w:jc w:val="center"/>
        <w:rPr>
          <w:rFonts w:ascii="Arial" w:eastAsia="Palatino" w:hAnsi="Arial" w:cs="Arial"/>
          <w:sz w:val="20"/>
          <w:szCs w:val="20"/>
        </w:rPr>
      </w:pPr>
      <w:r w:rsidRPr="00B55F03">
        <w:rPr>
          <w:rFonts w:ascii="Arial" w:hAnsi="Arial" w:cs="Arial"/>
          <w:sz w:val="20"/>
          <w:szCs w:val="20"/>
        </w:rPr>
        <w:t>3 Images - $45</w:t>
      </w:r>
    </w:p>
    <w:p w14:paraId="378CF05C" w14:textId="77777777" w:rsidR="00983DB5" w:rsidRPr="00B55F03" w:rsidRDefault="00983DB5">
      <w:pPr>
        <w:pStyle w:val="Body"/>
        <w:jc w:val="center"/>
        <w:rPr>
          <w:rFonts w:ascii="Arial" w:eastAsia="Palatino" w:hAnsi="Arial" w:cs="Arial"/>
          <w:sz w:val="20"/>
          <w:szCs w:val="20"/>
        </w:rPr>
      </w:pPr>
    </w:p>
    <w:p w14:paraId="34EDC540" w14:textId="77777777" w:rsidR="00983DB5" w:rsidRPr="00B55F03" w:rsidRDefault="00000000">
      <w:pPr>
        <w:pStyle w:val="Body"/>
        <w:rPr>
          <w:rFonts w:ascii="Arial" w:eastAsia="Palatino" w:hAnsi="Arial" w:cs="Arial"/>
          <w:sz w:val="20"/>
          <w:szCs w:val="20"/>
        </w:rPr>
      </w:pPr>
      <w:r w:rsidRPr="00B55F03">
        <w:rPr>
          <w:rFonts w:ascii="Arial" w:hAnsi="Arial" w:cs="Arial"/>
          <w:sz w:val="20"/>
          <w:szCs w:val="20"/>
        </w:rPr>
        <w:t xml:space="preserve">Upload your image submission(s) to </w:t>
      </w:r>
      <w:hyperlink r:id="rId8" w:history="1">
        <w:proofErr w:type="spellStart"/>
        <w:r w:rsidRPr="00B55F03">
          <w:rPr>
            <w:rStyle w:val="Hyperlink0"/>
            <w:rFonts w:ascii="Arial" w:hAnsi="Arial" w:cs="Arial"/>
            <w:sz w:val="20"/>
            <w:szCs w:val="20"/>
          </w:rPr>
          <w:t>www.viewpointphotoartcenter.org</w:t>
        </w:r>
        <w:proofErr w:type="spellEnd"/>
      </w:hyperlink>
      <w:r w:rsidRPr="00B55F03">
        <w:rPr>
          <w:rFonts w:ascii="Arial" w:hAnsi="Arial" w:cs="Arial"/>
          <w:sz w:val="20"/>
          <w:szCs w:val="20"/>
        </w:rPr>
        <w:t xml:space="preserve"> under Call for Entries using </w:t>
      </w:r>
      <w:proofErr w:type="spellStart"/>
      <w:r w:rsidRPr="00B55F03">
        <w:rPr>
          <w:rFonts w:ascii="Arial" w:hAnsi="Arial" w:cs="Arial"/>
          <w:sz w:val="20"/>
          <w:szCs w:val="20"/>
        </w:rPr>
        <w:t>EntryThingy</w:t>
      </w:r>
      <w:proofErr w:type="spellEnd"/>
      <w:r w:rsidRPr="00B55F03">
        <w:rPr>
          <w:rFonts w:ascii="Arial" w:hAnsi="Arial" w:cs="Arial"/>
          <w:sz w:val="20"/>
          <w:szCs w:val="20"/>
        </w:rPr>
        <w:t>. Deadline for entry is Sunday, February 12, 2023, at 11:59 pm.</w:t>
      </w:r>
    </w:p>
    <w:p w14:paraId="20B4FB33" w14:textId="77777777" w:rsidR="00983DB5" w:rsidRDefault="00983DB5">
      <w:pPr>
        <w:pStyle w:val="Body"/>
        <w:rPr>
          <w:rFonts w:ascii="Palatino" w:eastAsia="Palatino" w:hAnsi="Palatino" w:cs="Palatino"/>
          <w:b/>
          <w:bCs/>
        </w:rPr>
      </w:pPr>
    </w:p>
    <w:p w14:paraId="5A1589ED" w14:textId="77777777" w:rsidR="00983DB5" w:rsidRDefault="00000000">
      <w:pPr>
        <w:pStyle w:val="Body"/>
        <w:shd w:val="clear" w:color="auto" w:fill="E5E5E5"/>
        <w:ind w:right="270"/>
        <w:outlineLvl w:val="0"/>
        <w:rPr>
          <w:rFonts w:ascii="Arial" w:eastAsia="Arial" w:hAnsi="Arial" w:cs="Arial"/>
          <w:sz w:val="21"/>
          <w:szCs w:val="21"/>
        </w:rPr>
      </w:pPr>
      <w:r>
        <w:rPr>
          <w:rFonts w:ascii="Arial" w:hAnsi="Arial"/>
          <w:sz w:val="21"/>
          <w:szCs w:val="21"/>
        </w:rPr>
        <w:t>SPECIFICATIONS FOR ENTRY</w:t>
      </w:r>
    </w:p>
    <w:p w14:paraId="07591DFF" w14:textId="77777777" w:rsidR="00983DB5" w:rsidRDefault="00983DB5">
      <w:pPr>
        <w:pStyle w:val="Body"/>
        <w:ind w:left="180"/>
        <w:rPr>
          <w:rFonts w:ascii="Arial" w:eastAsia="Arial" w:hAnsi="Arial" w:cs="Arial"/>
          <w:sz w:val="20"/>
          <w:szCs w:val="20"/>
        </w:rPr>
      </w:pPr>
    </w:p>
    <w:p w14:paraId="00E06B66" w14:textId="77777777" w:rsidR="00983DB5" w:rsidRDefault="00000000">
      <w:pPr>
        <w:pStyle w:val="ListParagraph"/>
        <w:widowControl w:val="0"/>
        <w:numPr>
          <w:ilvl w:val="0"/>
          <w:numId w:val="2"/>
        </w:numPr>
        <w:rPr>
          <w:rFonts w:ascii="Arial" w:hAnsi="Arial"/>
          <w:sz w:val="20"/>
          <w:szCs w:val="20"/>
        </w:rPr>
      </w:pPr>
      <w:r>
        <w:rPr>
          <w:rFonts w:ascii="Arial" w:hAnsi="Arial"/>
          <w:sz w:val="20"/>
          <w:szCs w:val="20"/>
        </w:rPr>
        <w:t>Download the Prospectus; it will NOT be available online after the Call ends. If your work is accepted for the exhibit, you will need a printed copy of the</w:t>
      </w:r>
      <w:r>
        <w:rPr>
          <w:rFonts w:ascii="Arial" w:hAnsi="Arial"/>
          <w:color w:val="FF0000"/>
          <w:sz w:val="20"/>
          <w:szCs w:val="20"/>
          <w:u w:color="FF0000"/>
        </w:rPr>
        <w:t xml:space="preserve"> </w:t>
      </w:r>
      <w:r>
        <w:rPr>
          <w:rFonts w:ascii="Arial" w:hAnsi="Arial"/>
          <w:sz w:val="20"/>
          <w:szCs w:val="20"/>
        </w:rPr>
        <w:t>Print Identification Sheet which is the last page of this Prospectus and the requirements described below.</w:t>
      </w:r>
    </w:p>
    <w:p w14:paraId="3C84DE87" w14:textId="77777777" w:rsidR="00983DB5" w:rsidRDefault="00983DB5">
      <w:pPr>
        <w:pStyle w:val="Body"/>
        <w:rPr>
          <w:rFonts w:ascii="Arial" w:eastAsia="Arial" w:hAnsi="Arial" w:cs="Arial"/>
          <w:sz w:val="20"/>
          <w:szCs w:val="20"/>
        </w:rPr>
      </w:pPr>
    </w:p>
    <w:p w14:paraId="5059BCE8" w14:textId="77777777" w:rsidR="00983DB5" w:rsidRDefault="00000000">
      <w:pPr>
        <w:pStyle w:val="ListParagraph"/>
        <w:widowControl w:val="0"/>
        <w:numPr>
          <w:ilvl w:val="0"/>
          <w:numId w:val="3"/>
        </w:numPr>
        <w:ind w:right="90"/>
        <w:rPr>
          <w:rFonts w:ascii="Arial" w:hAnsi="Arial"/>
          <w:sz w:val="20"/>
          <w:szCs w:val="20"/>
        </w:rPr>
      </w:pPr>
      <w:r>
        <w:rPr>
          <w:rFonts w:ascii="Arial" w:hAnsi="Arial"/>
          <w:sz w:val="20"/>
          <w:szCs w:val="20"/>
        </w:rPr>
        <w:t xml:space="preserve">The maximum print size </w:t>
      </w:r>
      <w:r>
        <w:rPr>
          <w:rFonts w:ascii="Arial" w:hAnsi="Arial"/>
          <w:sz w:val="20"/>
          <w:szCs w:val="20"/>
          <w:u w:val="single"/>
        </w:rPr>
        <w:t>including the mat</w:t>
      </w:r>
      <w:r>
        <w:rPr>
          <w:rFonts w:ascii="Arial" w:hAnsi="Arial"/>
          <w:sz w:val="20"/>
          <w:szCs w:val="20"/>
        </w:rPr>
        <w:t xml:space="preserve"> is 18 x 24 inches. Square images can be a maximum of 20 x 20 inches. For prints not presented in traditional gallery mats (e.g., prints on aluminum), the maximum overall size is 18 x 24 inches. </w:t>
      </w:r>
    </w:p>
    <w:p w14:paraId="1DB0E9C0" w14:textId="77777777" w:rsidR="00983DB5" w:rsidRDefault="00983DB5">
      <w:pPr>
        <w:pStyle w:val="Body"/>
        <w:widowControl w:val="0"/>
        <w:ind w:right="90"/>
        <w:rPr>
          <w:rFonts w:ascii="Arial" w:eastAsia="Arial" w:hAnsi="Arial" w:cs="Arial"/>
          <w:sz w:val="20"/>
          <w:szCs w:val="20"/>
        </w:rPr>
      </w:pPr>
    </w:p>
    <w:p w14:paraId="27041995" w14:textId="77777777" w:rsidR="00983DB5" w:rsidRDefault="00000000">
      <w:pPr>
        <w:pStyle w:val="ListParagraph"/>
        <w:numPr>
          <w:ilvl w:val="0"/>
          <w:numId w:val="3"/>
        </w:numPr>
        <w:rPr>
          <w:rFonts w:ascii="Arial" w:hAnsi="Arial"/>
          <w:sz w:val="20"/>
          <w:szCs w:val="20"/>
        </w:rPr>
      </w:pPr>
      <w:r>
        <w:rPr>
          <w:rFonts w:ascii="Arial" w:hAnsi="Arial"/>
          <w:sz w:val="20"/>
          <w:szCs w:val="20"/>
        </w:rPr>
        <w:t>Prepare the digital file(s) to the following specifications:</w:t>
      </w:r>
    </w:p>
    <w:p w14:paraId="635630C2" w14:textId="77777777" w:rsidR="00983DB5" w:rsidRDefault="00000000">
      <w:pPr>
        <w:pStyle w:val="ListParagraph"/>
        <w:numPr>
          <w:ilvl w:val="0"/>
          <w:numId w:val="5"/>
        </w:numPr>
        <w:rPr>
          <w:rFonts w:ascii="Arial" w:hAnsi="Arial"/>
          <w:sz w:val="20"/>
          <w:szCs w:val="20"/>
        </w:rPr>
      </w:pPr>
      <w:r>
        <w:rPr>
          <w:rFonts w:ascii="Arial" w:hAnsi="Arial"/>
          <w:sz w:val="20"/>
          <w:szCs w:val="20"/>
        </w:rPr>
        <w:t xml:space="preserve">File type:  jpeg format </w:t>
      </w:r>
    </w:p>
    <w:p w14:paraId="7C997530" w14:textId="77777777" w:rsidR="00983DB5" w:rsidRDefault="00000000">
      <w:pPr>
        <w:pStyle w:val="ListParagraph"/>
        <w:numPr>
          <w:ilvl w:val="0"/>
          <w:numId w:val="5"/>
        </w:numPr>
        <w:rPr>
          <w:rFonts w:ascii="Arial" w:hAnsi="Arial"/>
          <w:sz w:val="20"/>
          <w:szCs w:val="20"/>
        </w:rPr>
      </w:pPr>
      <w:r>
        <w:rPr>
          <w:rFonts w:ascii="Arial" w:hAnsi="Arial"/>
          <w:sz w:val="20"/>
          <w:szCs w:val="20"/>
        </w:rPr>
        <w:t>Color space:  sRGB</w:t>
      </w:r>
    </w:p>
    <w:p w14:paraId="2631B62A" w14:textId="77777777" w:rsidR="00983DB5" w:rsidRDefault="00000000">
      <w:pPr>
        <w:pStyle w:val="ListParagraph"/>
        <w:numPr>
          <w:ilvl w:val="0"/>
          <w:numId w:val="5"/>
        </w:numPr>
        <w:rPr>
          <w:rFonts w:ascii="Arial" w:hAnsi="Arial"/>
          <w:sz w:val="20"/>
          <w:szCs w:val="20"/>
        </w:rPr>
      </w:pPr>
      <w:r>
        <w:rPr>
          <w:rFonts w:ascii="Arial" w:hAnsi="Arial"/>
          <w:sz w:val="20"/>
          <w:szCs w:val="20"/>
        </w:rPr>
        <w:t>Image Quality: High</w:t>
      </w:r>
    </w:p>
    <w:p w14:paraId="5C262952" w14:textId="77777777" w:rsidR="00983DB5" w:rsidRDefault="00000000">
      <w:pPr>
        <w:pStyle w:val="ListParagraph"/>
        <w:numPr>
          <w:ilvl w:val="0"/>
          <w:numId w:val="5"/>
        </w:numPr>
        <w:rPr>
          <w:rFonts w:ascii="Arial" w:hAnsi="Arial"/>
          <w:sz w:val="20"/>
          <w:szCs w:val="20"/>
        </w:rPr>
      </w:pPr>
      <w:r>
        <w:rPr>
          <w:rFonts w:ascii="Arial" w:hAnsi="Arial"/>
          <w:sz w:val="20"/>
          <w:szCs w:val="20"/>
        </w:rPr>
        <w:t>File size:  Less than 2 MB (1024 pixels on longer side dimension at 72 dpi)</w:t>
      </w:r>
    </w:p>
    <w:p w14:paraId="3F0C143E" w14:textId="77777777" w:rsidR="00983DB5" w:rsidRDefault="00000000">
      <w:pPr>
        <w:pStyle w:val="ListParagraph"/>
        <w:numPr>
          <w:ilvl w:val="0"/>
          <w:numId w:val="5"/>
        </w:numPr>
        <w:rPr>
          <w:rFonts w:ascii="Arial" w:hAnsi="Arial"/>
          <w:sz w:val="20"/>
          <w:szCs w:val="20"/>
        </w:rPr>
      </w:pPr>
      <w:r>
        <w:rPr>
          <w:rFonts w:ascii="Arial" w:hAnsi="Arial"/>
          <w:sz w:val="20"/>
          <w:szCs w:val="20"/>
        </w:rPr>
        <w:t xml:space="preserve">File Name:  Descriptive image title </w:t>
      </w:r>
      <w:r>
        <w:rPr>
          <w:rFonts w:ascii="Arial" w:hAnsi="Arial"/>
          <w:sz w:val="20"/>
          <w:szCs w:val="20"/>
          <w:u w:val="single"/>
        </w:rPr>
        <w:t>without your name</w:t>
      </w:r>
      <w:r>
        <w:rPr>
          <w:rFonts w:ascii="Arial" w:hAnsi="Arial"/>
          <w:sz w:val="20"/>
          <w:szCs w:val="20"/>
        </w:rPr>
        <w:t xml:space="preserve">. For example: </w:t>
      </w:r>
      <w:proofErr w:type="spellStart"/>
      <w:proofErr w:type="gramStart"/>
      <w:r>
        <w:rPr>
          <w:rFonts w:ascii="Arial" w:hAnsi="Arial"/>
          <w:sz w:val="20"/>
          <w:szCs w:val="20"/>
        </w:rPr>
        <w:t>dinnerwithandrek.jpg</w:t>
      </w:r>
      <w:proofErr w:type="spellEnd"/>
      <w:r>
        <w:rPr>
          <w:rFonts w:ascii="Arial" w:hAnsi="Arial"/>
          <w:sz w:val="20"/>
          <w:szCs w:val="20"/>
        </w:rPr>
        <w:t xml:space="preserve"> .</w:t>
      </w:r>
      <w:proofErr w:type="gramEnd"/>
    </w:p>
    <w:p w14:paraId="4D71661D" w14:textId="77777777" w:rsidR="00983DB5" w:rsidRDefault="00000000">
      <w:pPr>
        <w:pStyle w:val="ListParagraph"/>
        <w:ind w:left="990" w:right="180"/>
        <w:rPr>
          <w:rFonts w:ascii="Arial" w:eastAsia="Arial" w:hAnsi="Arial" w:cs="Arial"/>
          <w:sz w:val="20"/>
          <w:szCs w:val="20"/>
        </w:rPr>
      </w:pPr>
      <w:r>
        <w:rPr>
          <w:rFonts w:ascii="Arial" w:hAnsi="Arial"/>
          <w:sz w:val="20"/>
          <w:szCs w:val="20"/>
        </w:rPr>
        <w:t xml:space="preserve">File name should not contain your name, capitals, spaces, or any of these special </w:t>
      </w:r>
      <w:proofErr w:type="gramStart"/>
      <w:r>
        <w:rPr>
          <w:rFonts w:ascii="Arial" w:hAnsi="Arial"/>
          <w:sz w:val="20"/>
          <w:szCs w:val="20"/>
        </w:rPr>
        <w:t>characters !</w:t>
      </w:r>
      <w:proofErr w:type="gramEnd"/>
      <w:r>
        <w:rPr>
          <w:rFonts w:ascii="Arial" w:hAnsi="Arial"/>
          <w:sz w:val="20"/>
          <w:szCs w:val="20"/>
        </w:rPr>
        <w:t>#%^@+,;:=() or periods other than the one before the file extension</w:t>
      </w:r>
      <w:r>
        <w:rPr>
          <w:rFonts w:ascii="Arial" w:hAnsi="Arial"/>
          <w:sz w:val="22"/>
          <w:szCs w:val="22"/>
        </w:rPr>
        <w:t xml:space="preserve"> </w:t>
      </w:r>
      <w:r>
        <w:rPr>
          <w:rFonts w:ascii="Arial" w:hAnsi="Arial"/>
          <w:sz w:val="20"/>
          <w:szCs w:val="20"/>
        </w:rPr>
        <w:t>(jpg). Hyphens and underscore are okay. Do not watermark the image.</w:t>
      </w:r>
    </w:p>
    <w:p w14:paraId="12674D57" w14:textId="77777777" w:rsidR="00983DB5" w:rsidRDefault="00983DB5">
      <w:pPr>
        <w:pStyle w:val="ListParagraph"/>
        <w:ind w:left="450"/>
        <w:rPr>
          <w:rFonts w:ascii="Arial" w:eastAsia="Arial" w:hAnsi="Arial" w:cs="Arial"/>
          <w:sz w:val="22"/>
          <w:szCs w:val="22"/>
        </w:rPr>
      </w:pPr>
    </w:p>
    <w:p w14:paraId="200EBE2D" w14:textId="09C89E0C" w:rsidR="00983DB5" w:rsidRDefault="00000000">
      <w:pPr>
        <w:pStyle w:val="ListParagraph"/>
        <w:widowControl w:val="0"/>
        <w:numPr>
          <w:ilvl w:val="0"/>
          <w:numId w:val="6"/>
        </w:numPr>
        <w:rPr>
          <w:rFonts w:ascii="Arial" w:hAnsi="Arial"/>
          <w:sz w:val="20"/>
          <w:szCs w:val="20"/>
        </w:rPr>
      </w:pPr>
      <w:r>
        <w:rPr>
          <w:rFonts w:ascii="Arial" w:hAnsi="Arial"/>
          <w:sz w:val="20"/>
          <w:szCs w:val="20"/>
        </w:rPr>
        <w:t xml:space="preserve">Upload your submission(s) online through the Viewpoint website Exhibits&gt;Call for Entries using </w:t>
      </w:r>
      <w:proofErr w:type="spellStart"/>
      <w:r>
        <w:rPr>
          <w:rFonts w:ascii="Arial" w:hAnsi="Arial"/>
          <w:sz w:val="20"/>
          <w:szCs w:val="20"/>
        </w:rPr>
        <w:t>EntryThingy</w:t>
      </w:r>
      <w:proofErr w:type="spellEnd"/>
      <w:r>
        <w:rPr>
          <w:rFonts w:ascii="Arial" w:hAnsi="Arial"/>
          <w:sz w:val="20"/>
          <w:szCs w:val="20"/>
        </w:rPr>
        <w:t xml:space="preserve">. If you have not used </w:t>
      </w:r>
      <w:proofErr w:type="spellStart"/>
      <w:r>
        <w:rPr>
          <w:rFonts w:ascii="Arial" w:hAnsi="Arial"/>
          <w:sz w:val="20"/>
          <w:szCs w:val="20"/>
        </w:rPr>
        <w:t>EntryThingy</w:t>
      </w:r>
      <w:proofErr w:type="spellEnd"/>
      <w:r>
        <w:rPr>
          <w:rFonts w:ascii="Arial" w:hAnsi="Arial"/>
          <w:sz w:val="20"/>
          <w:szCs w:val="20"/>
        </w:rPr>
        <w:t xml:space="preserve"> before, the link How </w:t>
      </w:r>
      <w:r w:rsidR="006062D2">
        <w:rPr>
          <w:rFonts w:ascii="Arial" w:hAnsi="Arial"/>
          <w:sz w:val="20"/>
          <w:szCs w:val="20"/>
        </w:rPr>
        <w:t>t</w:t>
      </w:r>
      <w:r>
        <w:rPr>
          <w:rFonts w:ascii="Arial" w:hAnsi="Arial"/>
          <w:sz w:val="20"/>
          <w:szCs w:val="20"/>
        </w:rPr>
        <w:t xml:space="preserve">o Use </w:t>
      </w:r>
      <w:proofErr w:type="spellStart"/>
      <w:r>
        <w:rPr>
          <w:rFonts w:ascii="Arial" w:hAnsi="Arial"/>
          <w:sz w:val="20"/>
          <w:szCs w:val="20"/>
        </w:rPr>
        <w:t>EntryThingy</w:t>
      </w:r>
      <w:proofErr w:type="spellEnd"/>
      <w:r>
        <w:rPr>
          <w:rFonts w:ascii="Arial" w:hAnsi="Arial"/>
          <w:sz w:val="20"/>
          <w:szCs w:val="20"/>
        </w:rPr>
        <w:t xml:space="preserve"> is on the web page with the Prospectus</w:t>
      </w:r>
    </w:p>
    <w:p w14:paraId="70A28755" w14:textId="77777777" w:rsidR="00983DB5" w:rsidRDefault="00983DB5">
      <w:pPr>
        <w:pStyle w:val="Body"/>
        <w:ind w:left="360"/>
        <w:rPr>
          <w:rFonts w:ascii="Arial" w:eastAsia="Arial" w:hAnsi="Arial" w:cs="Arial"/>
          <w:sz w:val="20"/>
          <w:szCs w:val="20"/>
        </w:rPr>
      </w:pPr>
    </w:p>
    <w:p w14:paraId="262EB08E" w14:textId="77777777" w:rsidR="00983DB5" w:rsidRDefault="00000000">
      <w:pPr>
        <w:pStyle w:val="ListParagraph"/>
        <w:numPr>
          <w:ilvl w:val="0"/>
          <w:numId w:val="3"/>
        </w:numPr>
        <w:rPr>
          <w:rFonts w:ascii="Arial" w:hAnsi="Arial"/>
          <w:sz w:val="20"/>
          <w:szCs w:val="20"/>
        </w:rPr>
      </w:pPr>
      <w:r>
        <w:rPr>
          <w:rFonts w:ascii="Arial" w:hAnsi="Arial"/>
          <w:sz w:val="20"/>
          <w:szCs w:val="20"/>
        </w:rPr>
        <w:t xml:space="preserve">In </w:t>
      </w:r>
      <w:proofErr w:type="spellStart"/>
      <w:r>
        <w:rPr>
          <w:rFonts w:ascii="Arial" w:hAnsi="Arial"/>
          <w:sz w:val="20"/>
          <w:szCs w:val="20"/>
        </w:rPr>
        <w:t>EntryThingy</w:t>
      </w:r>
      <w:proofErr w:type="spellEnd"/>
      <w:r>
        <w:rPr>
          <w:rFonts w:ascii="Arial" w:hAnsi="Arial"/>
          <w:sz w:val="20"/>
          <w:szCs w:val="20"/>
        </w:rPr>
        <w:t xml:space="preserve"> under Description of Work include the following information for each image submission:</w:t>
      </w:r>
    </w:p>
    <w:p w14:paraId="683807FB" w14:textId="60F21E41" w:rsidR="00983DB5" w:rsidRDefault="00000000">
      <w:pPr>
        <w:pStyle w:val="ListParagraph"/>
        <w:numPr>
          <w:ilvl w:val="0"/>
          <w:numId w:val="8"/>
        </w:numPr>
        <w:rPr>
          <w:rFonts w:ascii="Arial" w:hAnsi="Arial"/>
          <w:sz w:val="20"/>
          <w:szCs w:val="20"/>
        </w:rPr>
      </w:pPr>
      <w:r>
        <w:rPr>
          <w:rFonts w:ascii="Arial" w:hAnsi="Arial"/>
          <w:sz w:val="20"/>
          <w:szCs w:val="20"/>
        </w:rPr>
        <w:t xml:space="preserve">Title of Print </w:t>
      </w:r>
    </w:p>
    <w:p w14:paraId="48972490" w14:textId="77777777" w:rsidR="00983DB5" w:rsidRDefault="00000000">
      <w:pPr>
        <w:pStyle w:val="ListParagraph"/>
        <w:numPr>
          <w:ilvl w:val="0"/>
          <w:numId w:val="8"/>
        </w:numPr>
        <w:rPr>
          <w:rFonts w:ascii="Arial" w:hAnsi="Arial"/>
          <w:sz w:val="20"/>
          <w:szCs w:val="20"/>
        </w:rPr>
      </w:pPr>
      <w:r>
        <w:rPr>
          <w:rFonts w:ascii="Arial" w:hAnsi="Arial"/>
          <w:sz w:val="20"/>
          <w:szCs w:val="20"/>
        </w:rPr>
        <w:t>Title of Print for printed gallery label if different from online title</w:t>
      </w:r>
    </w:p>
    <w:p w14:paraId="6962963B" w14:textId="77777777" w:rsidR="00983DB5" w:rsidRDefault="00000000">
      <w:pPr>
        <w:pStyle w:val="ListParagraph"/>
        <w:numPr>
          <w:ilvl w:val="0"/>
          <w:numId w:val="8"/>
        </w:numPr>
        <w:rPr>
          <w:rFonts w:ascii="Arial" w:hAnsi="Arial"/>
          <w:sz w:val="20"/>
          <w:szCs w:val="20"/>
        </w:rPr>
      </w:pPr>
      <w:r>
        <w:rPr>
          <w:rFonts w:ascii="Arial" w:hAnsi="Arial"/>
          <w:sz w:val="20"/>
          <w:szCs w:val="20"/>
        </w:rPr>
        <w:t>Photographic medium of the print</w:t>
      </w:r>
    </w:p>
    <w:p w14:paraId="062A412F" w14:textId="77777777" w:rsidR="00983DB5" w:rsidRDefault="00000000">
      <w:pPr>
        <w:pStyle w:val="ListParagraph"/>
        <w:numPr>
          <w:ilvl w:val="0"/>
          <w:numId w:val="8"/>
        </w:numPr>
        <w:rPr>
          <w:rFonts w:ascii="Arial" w:hAnsi="Arial"/>
          <w:sz w:val="20"/>
          <w:szCs w:val="20"/>
        </w:rPr>
      </w:pPr>
      <w:r>
        <w:rPr>
          <w:rFonts w:ascii="Arial" w:hAnsi="Arial"/>
          <w:sz w:val="20"/>
          <w:szCs w:val="20"/>
        </w:rPr>
        <w:t>Mat size, measured in Width by Height (For example: 11 inches wide by 14 inches high)</w:t>
      </w:r>
    </w:p>
    <w:p w14:paraId="1E136332" w14:textId="77777777" w:rsidR="00983DB5" w:rsidRDefault="00000000">
      <w:pPr>
        <w:pStyle w:val="ListParagraph"/>
        <w:numPr>
          <w:ilvl w:val="0"/>
          <w:numId w:val="8"/>
        </w:numPr>
        <w:rPr>
          <w:rFonts w:ascii="Arial" w:hAnsi="Arial"/>
          <w:sz w:val="20"/>
          <w:szCs w:val="20"/>
        </w:rPr>
      </w:pPr>
      <w:r>
        <w:rPr>
          <w:rFonts w:ascii="Arial" w:hAnsi="Arial"/>
          <w:sz w:val="20"/>
          <w:szCs w:val="20"/>
        </w:rPr>
        <w:t>Image size, measured in Width by Height (For example: 8 inches wide by 10 inches high)</w:t>
      </w:r>
    </w:p>
    <w:p w14:paraId="68D134B3" w14:textId="77777777" w:rsidR="00983DB5" w:rsidRDefault="00000000">
      <w:pPr>
        <w:pStyle w:val="ListParagraph"/>
        <w:numPr>
          <w:ilvl w:val="0"/>
          <w:numId w:val="8"/>
        </w:numPr>
        <w:rPr>
          <w:rFonts w:ascii="Arial" w:hAnsi="Arial"/>
          <w:sz w:val="20"/>
          <w:szCs w:val="20"/>
        </w:rPr>
      </w:pPr>
      <w:r>
        <w:rPr>
          <w:rFonts w:ascii="Arial" w:hAnsi="Arial"/>
          <w:sz w:val="20"/>
          <w:szCs w:val="20"/>
        </w:rPr>
        <w:t>Total number of prints available for purchase including the exhibited print</w:t>
      </w:r>
    </w:p>
    <w:p w14:paraId="3CDFB86E" w14:textId="77777777" w:rsidR="00983DB5" w:rsidRDefault="00000000">
      <w:pPr>
        <w:pStyle w:val="ListParagraph"/>
        <w:numPr>
          <w:ilvl w:val="0"/>
          <w:numId w:val="8"/>
        </w:numPr>
        <w:ind w:right="180"/>
        <w:rPr>
          <w:rFonts w:ascii="Arial" w:hAnsi="Arial"/>
          <w:sz w:val="20"/>
          <w:szCs w:val="20"/>
        </w:rPr>
      </w:pPr>
      <w:r>
        <w:rPr>
          <w:rFonts w:ascii="Arial" w:hAnsi="Arial"/>
          <w:sz w:val="20"/>
          <w:szCs w:val="20"/>
        </w:rPr>
        <w:t xml:space="preserve">Purchase price or Not </w:t>
      </w:r>
      <w:proofErr w:type="gramStart"/>
      <w:r>
        <w:rPr>
          <w:rFonts w:ascii="Arial" w:hAnsi="Arial"/>
          <w:sz w:val="20"/>
          <w:szCs w:val="20"/>
        </w:rPr>
        <w:t>For</w:t>
      </w:r>
      <w:proofErr w:type="gramEnd"/>
      <w:r>
        <w:rPr>
          <w:rFonts w:ascii="Arial" w:hAnsi="Arial"/>
          <w:sz w:val="20"/>
          <w:szCs w:val="20"/>
        </w:rPr>
        <w:t xml:space="preserve"> Sale (NFS) – a $75 minimum for the sale price is recommended</w:t>
      </w:r>
    </w:p>
    <w:p w14:paraId="6DB32209" w14:textId="77777777" w:rsidR="00983DB5" w:rsidRDefault="00983DB5">
      <w:pPr>
        <w:pStyle w:val="Body"/>
        <w:tabs>
          <w:tab w:val="left" w:pos="360"/>
        </w:tabs>
        <w:spacing w:line="245" w:lineRule="auto"/>
        <w:rPr>
          <w:rFonts w:ascii="Arial" w:eastAsia="Arial" w:hAnsi="Arial" w:cs="Arial"/>
          <w:sz w:val="20"/>
          <w:szCs w:val="20"/>
        </w:rPr>
      </w:pPr>
    </w:p>
    <w:p w14:paraId="0C2D9774" w14:textId="77777777" w:rsidR="00983DB5" w:rsidRDefault="00000000">
      <w:pPr>
        <w:pStyle w:val="ListParagraph"/>
        <w:numPr>
          <w:ilvl w:val="0"/>
          <w:numId w:val="11"/>
        </w:numPr>
        <w:spacing w:line="245" w:lineRule="auto"/>
        <w:rPr>
          <w:rFonts w:ascii="Arial" w:hAnsi="Arial"/>
          <w:sz w:val="20"/>
          <w:szCs w:val="20"/>
        </w:rPr>
      </w:pPr>
      <w:r>
        <w:rPr>
          <w:rFonts w:ascii="Arial" w:hAnsi="Arial"/>
          <w:sz w:val="20"/>
          <w:szCs w:val="20"/>
        </w:rPr>
        <w:t xml:space="preserve">Upload jpeg image file(s) to </w:t>
      </w:r>
      <w:proofErr w:type="spellStart"/>
      <w:r>
        <w:rPr>
          <w:rFonts w:ascii="Arial" w:hAnsi="Arial"/>
          <w:sz w:val="20"/>
          <w:szCs w:val="20"/>
        </w:rPr>
        <w:t>Entrythingy</w:t>
      </w:r>
      <w:proofErr w:type="spellEnd"/>
      <w:r>
        <w:rPr>
          <w:rFonts w:ascii="Arial" w:hAnsi="Arial"/>
          <w:sz w:val="20"/>
          <w:szCs w:val="20"/>
        </w:rPr>
        <w:t xml:space="preserve">. The jpeg thumbnail file(s) will be used for judging and for Viewpoint’s online gallery and sales. </w:t>
      </w:r>
      <w:r>
        <w:rPr>
          <w:rFonts w:ascii="Arial" w:hAnsi="Arial"/>
          <w:sz w:val="20"/>
          <w:szCs w:val="20"/>
          <w:u w:val="single"/>
        </w:rPr>
        <w:t>Judging is anonymous.</w:t>
      </w:r>
      <w:r>
        <w:rPr>
          <w:rFonts w:ascii="Arial" w:hAnsi="Arial"/>
          <w:sz w:val="20"/>
          <w:szCs w:val="20"/>
        </w:rPr>
        <w:t xml:space="preserve"> Do not sign your thumbnail image.</w:t>
      </w:r>
    </w:p>
    <w:p w14:paraId="4C17EB12" w14:textId="77777777" w:rsidR="00983DB5" w:rsidRDefault="00983DB5">
      <w:pPr>
        <w:pStyle w:val="Body"/>
        <w:tabs>
          <w:tab w:val="left" w:pos="360"/>
        </w:tabs>
        <w:spacing w:line="245" w:lineRule="auto"/>
        <w:ind w:left="90"/>
        <w:rPr>
          <w:rFonts w:ascii="Arial" w:eastAsia="Arial" w:hAnsi="Arial" w:cs="Arial"/>
          <w:sz w:val="20"/>
          <w:szCs w:val="20"/>
        </w:rPr>
      </w:pPr>
    </w:p>
    <w:p w14:paraId="4CA1F8A4" w14:textId="77777777" w:rsidR="00983DB5" w:rsidRDefault="00000000">
      <w:pPr>
        <w:pStyle w:val="ListParagraph"/>
        <w:numPr>
          <w:ilvl w:val="0"/>
          <w:numId w:val="12"/>
        </w:numPr>
        <w:spacing w:line="245" w:lineRule="auto"/>
        <w:rPr>
          <w:rFonts w:ascii="Arial" w:hAnsi="Arial"/>
          <w:sz w:val="20"/>
          <w:szCs w:val="20"/>
        </w:rPr>
      </w:pPr>
      <w:r>
        <w:rPr>
          <w:rFonts w:ascii="Arial" w:hAnsi="Arial"/>
          <w:sz w:val="20"/>
          <w:szCs w:val="20"/>
        </w:rPr>
        <w:t xml:space="preserve">The entry fee must be paid at the time your entry is completed on </w:t>
      </w:r>
      <w:proofErr w:type="spellStart"/>
      <w:r>
        <w:rPr>
          <w:rFonts w:ascii="Arial" w:hAnsi="Arial"/>
          <w:sz w:val="20"/>
          <w:szCs w:val="20"/>
        </w:rPr>
        <w:t>EntryThingy</w:t>
      </w:r>
      <w:proofErr w:type="spellEnd"/>
      <w:r>
        <w:rPr>
          <w:rFonts w:ascii="Arial" w:hAnsi="Arial"/>
          <w:sz w:val="20"/>
          <w:szCs w:val="20"/>
        </w:rPr>
        <w:t>. The entry fee is non-refundable.</w:t>
      </w:r>
    </w:p>
    <w:p w14:paraId="7CCC8304" w14:textId="77777777" w:rsidR="00983DB5" w:rsidRDefault="00983DB5">
      <w:pPr>
        <w:pStyle w:val="Body"/>
        <w:tabs>
          <w:tab w:val="left" w:pos="360"/>
        </w:tabs>
        <w:spacing w:line="245" w:lineRule="auto"/>
        <w:rPr>
          <w:rFonts w:ascii="Arial" w:eastAsia="Arial" w:hAnsi="Arial" w:cs="Arial"/>
          <w:sz w:val="20"/>
          <w:szCs w:val="20"/>
        </w:rPr>
      </w:pPr>
    </w:p>
    <w:p w14:paraId="4CCB2FAE" w14:textId="77777777" w:rsidR="00983DB5" w:rsidRDefault="00000000">
      <w:pPr>
        <w:pStyle w:val="ListParagraph"/>
        <w:numPr>
          <w:ilvl w:val="0"/>
          <w:numId w:val="12"/>
        </w:numPr>
        <w:spacing w:line="245" w:lineRule="auto"/>
        <w:rPr>
          <w:rFonts w:ascii="Arial" w:hAnsi="Arial"/>
          <w:sz w:val="20"/>
          <w:szCs w:val="20"/>
        </w:rPr>
      </w:pPr>
      <w:r>
        <w:rPr>
          <w:rFonts w:ascii="Arial" w:hAnsi="Arial"/>
          <w:sz w:val="20"/>
          <w:szCs w:val="20"/>
        </w:rPr>
        <w:t>All images will be juried as submitted in electronic format. The decisions of the juror and Viewpoint are final.</w:t>
      </w:r>
    </w:p>
    <w:p w14:paraId="29F11089" w14:textId="77777777" w:rsidR="00983DB5" w:rsidRDefault="00983DB5">
      <w:pPr>
        <w:pStyle w:val="Body"/>
        <w:widowControl w:val="0"/>
        <w:rPr>
          <w:rFonts w:ascii="Arial" w:eastAsia="Arial" w:hAnsi="Arial" w:cs="Arial"/>
          <w:sz w:val="20"/>
          <w:szCs w:val="20"/>
        </w:rPr>
      </w:pPr>
    </w:p>
    <w:p w14:paraId="201427F2" w14:textId="77777777" w:rsidR="00983DB5" w:rsidRDefault="00000000">
      <w:pPr>
        <w:pStyle w:val="ListParagraph"/>
        <w:widowControl w:val="0"/>
        <w:numPr>
          <w:ilvl w:val="0"/>
          <w:numId w:val="12"/>
        </w:numPr>
        <w:rPr>
          <w:rFonts w:ascii="Arial" w:hAnsi="Arial"/>
          <w:sz w:val="20"/>
          <w:szCs w:val="20"/>
        </w:rPr>
      </w:pPr>
      <w:r>
        <w:rPr>
          <w:rFonts w:ascii="Arial" w:hAnsi="Arial"/>
          <w:sz w:val="20"/>
          <w:szCs w:val="20"/>
        </w:rPr>
        <w:t>Submissions deadline is Sunday, February 12, 2023, at 11:59 pm PT.</w:t>
      </w:r>
    </w:p>
    <w:p w14:paraId="404D3007" w14:textId="77777777" w:rsidR="00983DB5" w:rsidRDefault="00983DB5">
      <w:pPr>
        <w:pStyle w:val="ListParagraph"/>
        <w:rPr>
          <w:rFonts w:ascii="Arial" w:eastAsia="Arial" w:hAnsi="Arial" w:cs="Arial"/>
          <w:sz w:val="20"/>
          <w:szCs w:val="20"/>
        </w:rPr>
      </w:pPr>
    </w:p>
    <w:p w14:paraId="3B3A0C88" w14:textId="04701F91" w:rsidR="00983DB5" w:rsidRPr="00F72BE3" w:rsidRDefault="00000000" w:rsidP="00F17ACA">
      <w:pPr>
        <w:pStyle w:val="ListParagraph"/>
        <w:widowControl w:val="0"/>
        <w:numPr>
          <w:ilvl w:val="0"/>
          <w:numId w:val="13"/>
        </w:numPr>
        <w:rPr>
          <w:rFonts w:ascii="Palatino" w:eastAsia="Palatino" w:hAnsi="Palatino" w:cs="Palatino"/>
        </w:rPr>
      </w:pPr>
      <w:r w:rsidRPr="00F72BE3">
        <w:rPr>
          <w:rFonts w:ascii="Arial" w:hAnsi="Arial"/>
          <w:sz w:val="20"/>
          <w:szCs w:val="20"/>
        </w:rPr>
        <w:t>Email any questions to or Bob Bonar (</w:t>
      </w:r>
      <w:proofErr w:type="spellStart"/>
      <w:r w:rsidRPr="00F72BE3">
        <w:rPr>
          <w:rStyle w:val="Link"/>
        </w:rPr>
        <w:fldChar w:fldCharType="begin"/>
      </w:r>
      <w:r w:rsidRPr="00F72BE3">
        <w:rPr>
          <w:rStyle w:val="Link"/>
          <w:rFonts w:ascii="Arial" w:eastAsia="Arial" w:hAnsi="Arial" w:cs="Arial"/>
          <w:sz w:val="20"/>
          <w:szCs w:val="20"/>
        </w:rPr>
        <w:instrText xml:space="preserve"> HYPERLINK "mailto:rbonar@surewest.net"</w:instrText>
      </w:r>
      <w:r w:rsidRPr="00F72BE3">
        <w:rPr>
          <w:rStyle w:val="Link"/>
        </w:rPr>
      </w:r>
      <w:r w:rsidRPr="00F72BE3">
        <w:rPr>
          <w:rStyle w:val="Link"/>
        </w:rPr>
        <w:fldChar w:fldCharType="separate"/>
      </w:r>
      <w:r w:rsidRPr="00F72BE3">
        <w:rPr>
          <w:rStyle w:val="Link"/>
          <w:rFonts w:ascii="Arial" w:hAnsi="Arial"/>
          <w:sz w:val="20"/>
          <w:szCs w:val="20"/>
        </w:rPr>
        <w:t>rbonar@surewest.net</w:t>
      </w:r>
      <w:proofErr w:type="spellEnd"/>
      <w:r w:rsidRPr="00F72BE3">
        <w:rPr>
          <w:rFonts w:ascii="Arial" w:eastAsia="Arial" w:hAnsi="Arial" w:cs="Arial"/>
          <w:sz w:val="20"/>
          <w:szCs w:val="20"/>
        </w:rPr>
        <w:fldChar w:fldCharType="end"/>
      </w:r>
      <w:r w:rsidRPr="00F72BE3">
        <w:rPr>
          <w:rFonts w:ascii="Arial" w:hAnsi="Arial"/>
          <w:sz w:val="20"/>
          <w:szCs w:val="20"/>
        </w:rPr>
        <w:t>)  or Rebecca Gregg (</w:t>
      </w:r>
      <w:proofErr w:type="spellStart"/>
      <w:r w:rsidRPr="00F72BE3">
        <w:rPr>
          <w:rStyle w:val="Link"/>
        </w:rPr>
        <w:fldChar w:fldCharType="begin"/>
      </w:r>
      <w:r w:rsidRPr="00F72BE3">
        <w:rPr>
          <w:rStyle w:val="Link"/>
          <w:rFonts w:ascii="Arial" w:eastAsia="Arial" w:hAnsi="Arial" w:cs="Arial"/>
          <w:sz w:val="20"/>
          <w:szCs w:val="20"/>
        </w:rPr>
        <w:instrText xml:space="preserve"> HYPERLINK "mailto:rebeccagregg@att.net"</w:instrText>
      </w:r>
      <w:r w:rsidRPr="00F72BE3">
        <w:rPr>
          <w:rStyle w:val="Link"/>
        </w:rPr>
      </w:r>
      <w:r w:rsidRPr="00F72BE3">
        <w:rPr>
          <w:rStyle w:val="Link"/>
        </w:rPr>
        <w:fldChar w:fldCharType="separate"/>
      </w:r>
      <w:r w:rsidRPr="00F72BE3">
        <w:rPr>
          <w:rStyle w:val="Link"/>
          <w:rFonts w:ascii="Arial" w:hAnsi="Arial"/>
          <w:sz w:val="20"/>
          <w:szCs w:val="20"/>
        </w:rPr>
        <w:t>rebeccagregg@att.net</w:t>
      </w:r>
      <w:proofErr w:type="spellEnd"/>
      <w:r w:rsidRPr="00F72BE3">
        <w:rPr>
          <w:rFonts w:ascii="Arial" w:eastAsia="Arial" w:hAnsi="Arial" w:cs="Arial"/>
          <w:sz w:val="20"/>
          <w:szCs w:val="20"/>
        </w:rPr>
        <w:fldChar w:fldCharType="end"/>
      </w:r>
      <w:r w:rsidRPr="00F72BE3">
        <w:rPr>
          <w:rFonts w:ascii="Arial" w:hAnsi="Arial"/>
          <w:sz w:val="20"/>
          <w:szCs w:val="20"/>
        </w:rPr>
        <w:t>) with ESSENTIAL ELEMENTS in the subject heading.</w:t>
      </w:r>
      <w:r w:rsidRPr="00F72BE3">
        <w:rPr>
          <w:rFonts w:ascii="Arial" w:hAnsi="Arial"/>
          <w:color w:val="FF40FF"/>
          <w:sz w:val="20"/>
          <w:szCs w:val="20"/>
        </w:rPr>
        <w:t xml:space="preserve"> </w:t>
      </w:r>
    </w:p>
    <w:p w14:paraId="5C77C2D5" w14:textId="77777777" w:rsidR="00F72BE3" w:rsidRDefault="00F72BE3" w:rsidP="00F72BE3">
      <w:pPr>
        <w:pStyle w:val="ListParagraph"/>
        <w:widowControl w:val="0"/>
        <w:ind w:left="360"/>
        <w:rPr>
          <w:rFonts w:ascii="Palatino" w:eastAsia="Palatino" w:hAnsi="Palatino" w:cs="Palatino"/>
        </w:rPr>
      </w:pPr>
    </w:p>
    <w:p w14:paraId="659B0DB1" w14:textId="77777777" w:rsidR="00F72BE3" w:rsidRDefault="00F72BE3">
      <w:pPr>
        <w:pStyle w:val="Body"/>
        <w:shd w:val="clear" w:color="auto" w:fill="E5E5E5"/>
        <w:ind w:left="360" w:right="270" w:hanging="360"/>
        <w:outlineLvl w:val="0"/>
        <w:rPr>
          <w:rFonts w:ascii="Arial" w:hAnsi="Arial"/>
          <w:sz w:val="21"/>
          <w:szCs w:val="21"/>
          <w:lang w:val="de-DE"/>
        </w:rPr>
      </w:pPr>
    </w:p>
    <w:p w14:paraId="3CFF9B5E" w14:textId="797A5851" w:rsidR="00983DB5" w:rsidRDefault="00000000">
      <w:pPr>
        <w:pStyle w:val="Body"/>
        <w:shd w:val="clear" w:color="auto" w:fill="E5E5E5"/>
        <w:ind w:left="360" w:right="270" w:hanging="360"/>
        <w:outlineLvl w:val="0"/>
        <w:rPr>
          <w:rFonts w:ascii="Arial" w:eastAsia="Arial" w:hAnsi="Arial" w:cs="Arial"/>
          <w:sz w:val="21"/>
          <w:szCs w:val="21"/>
        </w:rPr>
      </w:pPr>
      <w:r>
        <w:rPr>
          <w:rFonts w:ascii="Arial" w:hAnsi="Arial"/>
          <w:sz w:val="21"/>
          <w:szCs w:val="21"/>
          <w:lang w:val="de-DE"/>
        </w:rPr>
        <w:t>ENTRIES ACCEPTED FOR EXHIBITION</w:t>
      </w:r>
    </w:p>
    <w:p w14:paraId="34F83672" w14:textId="77777777" w:rsidR="00983DB5" w:rsidRDefault="00983DB5">
      <w:pPr>
        <w:pStyle w:val="Body"/>
        <w:widowControl w:val="0"/>
        <w:shd w:val="clear" w:color="auto" w:fill="FFFFFF"/>
        <w:rPr>
          <w:rFonts w:ascii="Arial" w:eastAsia="Arial" w:hAnsi="Arial" w:cs="Arial"/>
          <w:sz w:val="20"/>
          <w:szCs w:val="20"/>
        </w:rPr>
      </w:pPr>
    </w:p>
    <w:p w14:paraId="314D9054" w14:textId="77777777" w:rsidR="00983DB5" w:rsidRDefault="00000000">
      <w:pPr>
        <w:pStyle w:val="ListParagraph"/>
        <w:widowControl w:val="0"/>
        <w:numPr>
          <w:ilvl w:val="0"/>
          <w:numId w:val="15"/>
        </w:numPr>
        <w:shd w:val="clear" w:color="auto" w:fill="FFFFFF"/>
        <w:rPr>
          <w:rFonts w:ascii="Arial" w:hAnsi="Arial"/>
          <w:sz w:val="20"/>
          <w:szCs w:val="20"/>
        </w:rPr>
      </w:pPr>
      <w:r>
        <w:rPr>
          <w:rFonts w:ascii="Arial" w:hAnsi="Arial"/>
          <w:sz w:val="20"/>
          <w:szCs w:val="20"/>
        </w:rPr>
        <w:t xml:space="preserve">You will be notified via email by February 27, 2023, if your work is accepted for </w:t>
      </w:r>
      <w:r>
        <w:rPr>
          <w:rFonts w:ascii="Arial" w:hAnsi="Arial"/>
          <w:i/>
          <w:iCs/>
          <w:sz w:val="20"/>
          <w:szCs w:val="20"/>
        </w:rPr>
        <w:t>ESSENTIAL ELEMENTS: Earth, Water, Wind and Fire</w:t>
      </w:r>
    </w:p>
    <w:p w14:paraId="07A6A2FD" w14:textId="77777777" w:rsidR="00983DB5" w:rsidRDefault="00983DB5">
      <w:pPr>
        <w:pStyle w:val="Body"/>
        <w:widowControl w:val="0"/>
        <w:shd w:val="clear" w:color="auto" w:fill="FFFFFF"/>
        <w:ind w:left="360" w:hanging="180"/>
        <w:rPr>
          <w:rFonts w:ascii="Arial" w:eastAsia="Arial" w:hAnsi="Arial" w:cs="Arial"/>
          <w:sz w:val="20"/>
          <w:szCs w:val="20"/>
        </w:rPr>
      </w:pPr>
    </w:p>
    <w:p w14:paraId="1EC7676E" w14:textId="77777777" w:rsidR="00983DB5" w:rsidRDefault="00000000">
      <w:pPr>
        <w:pStyle w:val="ListParagraph"/>
        <w:widowControl w:val="0"/>
        <w:numPr>
          <w:ilvl w:val="0"/>
          <w:numId w:val="15"/>
        </w:numPr>
        <w:shd w:val="clear" w:color="auto" w:fill="FFFFFF"/>
        <w:ind w:right="180"/>
        <w:rPr>
          <w:rFonts w:ascii="Arial" w:hAnsi="Arial"/>
          <w:sz w:val="20"/>
          <w:szCs w:val="20"/>
        </w:rPr>
      </w:pPr>
      <w:r>
        <w:rPr>
          <w:rFonts w:ascii="Arial" w:hAnsi="Arial"/>
          <w:sz w:val="20"/>
          <w:szCs w:val="20"/>
        </w:rPr>
        <w:t xml:space="preserve">The maximum size for a print with a mat is 18 x 24 or 20 x 20 inches square. For prints not presented in traditional gallery mats (for example, prints on aluminum), the maximum overall size is 18 x 24 inches. </w:t>
      </w:r>
    </w:p>
    <w:p w14:paraId="62D79E2E" w14:textId="77777777" w:rsidR="00983DB5" w:rsidRDefault="00983DB5">
      <w:pPr>
        <w:pStyle w:val="Body"/>
        <w:widowControl w:val="0"/>
        <w:shd w:val="clear" w:color="auto" w:fill="FFFFFF"/>
        <w:ind w:left="360" w:hanging="180"/>
        <w:rPr>
          <w:rFonts w:ascii="Arial" w:eastAsia="Arial" w:hAnsi="Arial" w:cs="Arial"/>
          <w:sz w:val="20"/>
          <w:szCs w:val="20"/>
        </w:rPr>
      </w:pPr>
    </w:p>
    <w:p w14:paraId="04DC45E6" w14:textId="77777777" w:rsidR="00983DB5" w:rsidRDefault="00000000">
      <w:pPr>
        <w:pStyle w:val="ListParagraph"/>
        <w:widowControl w:val="0"/>
        <w:numPr>
          <w:ilvl w:val="0"/>
          <w:numId w:val="15"/>
        </w:numPr>
        <w:shd w:val="clear" w:color="auto" w:fill="FFFFFF"/>
        <w:rPr>
          <w:rFonts w:ascii="Arial" w:hAnsi="Arial"/>
          <w:sz w:val="20"/>
          <w:szCs w:val="20"/>
        </w:rPr>
      </w:pPr>
      <w:r>
        <w:rPr>
          <w:rFonts w:ascii="Arial" w:hAnsi="Arial"/>
          <w:sz w:val="20"/>
          <w:szCs w:val="20"/>
        </w:rPr>
        <w:t xml:space="preserve">Viewpoint will provide acrylic glazing for matted prints in the following sizes: 8x10, 9x12, 11x14,16x20,18x24 and 20x20. If you use a different-sized mat, you must provide acrylic glazing of the same size at the time of print delivery. </w:t>
      </w:r>
    </w:p>
    <w:p w14:paraId="11722D59" w14:textId="77777777" w:rsidR="00983DB5" w:rsidRDefault="00983DB5">
      <w:pPr>
        <w:pStyle w:val="Body"/>
        <w:widowControl w:val="0"/>
        <w:shd w:val="clear" w:color="auto" w:fill="FFFFFF"/>
        <w:ind w:left="360" w:hanging="360"/>
        <w:rPr>
          <w:rFonts w:ascii="Arial" w:eastAsia="Arial" w:hAnsi="Arial" w:cs="Arial"/>
          <w:sz w:val="20"/>
          <w:szCs w:val="20"/>
        </w:rPr>
      </w:pPr>
    </w:p>
    <w:p w14:paraId="644269ED" w14:textId="77777777" w:rsidR="00983DB5" w:rsidRDefault="00000000">
      <w:pPr>
        <w:pStyle w:val="ListParagraph"/>
        <w:widowControl w:val="0"/>
        <w:numPr>
          <w:ilvl w:val="0"/>
          <w:numId w:val="15"/>
        </w:numPr>
        <w:shd w:val="clear" w:color="auto" w:fill="FFFFFF"/>
        <w:rPr>
          <w:rFonts w:ascii="Arial" w:hAnsi="Arial"/>
          <w:b/>
          <w:bCs/>
          <w:sz w:val="20"/>
          <w:szCs w:val="20"/>
        </w:rPr>
      </w:pPr>
      <w:r>
        <w:rPr>
          <w:rFonts w:ascii="Arial" w:hAnsi="Arial"/>
          <w:sz w:val="20"/>
          <w:szCs w:val="20"/>
        </w:rPr>
        <w:t xml:space="preserve">Submitted work(s) should meet professional presentation standards. Only use archival materials and methods. </w:t>
      </w:r>
      <w:r>
        <w:rPr>
          <w:rFonts w:ascii="Arial" w:hAnsi="Arial"/>
          <w:b/>
          <w:bCs/>
          <w:sz w:val="20"/>
          <w:szCs w:val="20"/>
        </w:rPr>
        <w:t>Do not frame your print(s). No framed work will be exhibited.</w:t>
      </w:r>
    </w:p>
    <w:p w14:paraId="62E68495" w14:textId="77777777" w:rsidR="00983DB5" w:rsidRDefault="00983DB5">
      <w:pPr>
        <w:pStyle w:val="Body"/>
        <w:widowControl w:val="0"/>
        <w:shd w:val="clear" w:color="auto" w:fill="FFFFFF"/>
        <w:ind w:left="450" w:hanging="270"/>
        <w:rPr>
          <w:rFonts w:ascii="Arial" w:eastAsia="Arial" w:hAnsi="Arial" w:cs="Arial"/>
          <w:sz w:val="20"/>
          <w:szCs w:val="20"/>
        </w:rPr>
      </w:pPr>
    </w:p>
    <w:p w14:paraId="40794004" w14:textId="77777777" w:rsidR="00983DB5" w:rsidRDefault="00000000">
      <w:pPr>
        <w:pStyle w:val="ListParagraph"/>
        <w:widowControl w:val="0"/>
        <w:numPr>
          <w:ilvl w:val="1"/>
          <w:numId w:val="15"/>
        </w:numPr>
        <w:shd w:val="clear" w:color="auto" w:fill="FFFFFF"/>
        <w:rPr>
          <w:rFonts w:ascii="Arial" w:hAnsi="Arial"/>
          <w:sz w:val="20"/>
          <w:szCs w:val="20"/>
        </w:rPr>
      </w:pPr>
      <w:r>
        <w:rPr>
          <w:rFonts w:ascii="Arial" w:hAnsi="Arial"/>
          <w:sz w:val="20"/>
          <w:szCs w:val="20"/>
        </w:rPr>
        <w:t xml:space="preserve">For matted prints, a white over mat is preferred. Hinge the mat and backing board with acid-free tape and mount prints on the backing board with corners, tape, or dry-mount tissue. Avoid foam core backing. Due to the display method used by Viewpoint, total thickness should not exceed 3/16 inch (4 mm). </w:t>
      </w:r>
    </w:p>
    <w:p w14:paraId="0699A4E9" w14:textId="77777777" w:rsidR="00983DB5" w:rsidRDefault="00983DB5">
      <w:pPr>
        <w:pStyle w:val="Body"/>
        <w:widowControl w:val="0"/>
        <w:shd w:val="clear" w:color="auto" w:fill="FFFFFF"/>
        <w:ind w:left="900" w:hanging="270"/>
        <w:rPr>
          <w:rFonts w:ascii="Arial" w:eastAsia="Arial" w:hAnsi="Arial" w:cs="Arial"/>
          <w:sz w:val="20"/>
          <w:szCs w:val="20"/>
        </w:rPr>
      </w:pPr>
    </w:p>
    <w:p w14:paraId="4F582EBF" w14:textId="77777777" w:rsidR="00983DB5" w:rsidRDefault="00000000">
      <w:pPr>
        <w:pStyle w:val="ListParagraph"/>
        <w:widowControl w:val="0"/>
        <w:numPr>
          <w:ilvl w:val="1"/>
          <w:numId w:val="15"/>
        </w:numPr>
        <w:shd w:val="clear" w:color="auto" w:fill="FFFFFF"/>
        <w:rPr>
          <w:rFonts w:ascii="Arial" w:hAnsi="Arial"/>
          <w:sz w:val="20"/>
          <w:szCs w:val="20"/>
        </w:rPr>
      </w:pPr>
      <w:r>
        <w:rPr>
          <w:rFonts w:ascii="Arial" w:hAnsi="Arial"/>
          <w:sz w:val="20"/>
          <w:szCs w:val="20"/>
        </w:rPr>
        <w:t xml:space="preserve">Alternative presentation styles, such as images printed on aluminum, canvas, or acrylic are also acceptable. </w:t>
      </w:r>
    </w:p>
    <w:p w14:paraId="050646C2" w14:textId="77777777" w:rsidR="00983DB5" w:rsidRDefault="00983DB5">
      <w:pPr>
        <w:pStyle w:val="Body"/>
        <w:widowControl w:val="0"/>
        <w:shd w:val="clear" w:color="auto" w:fill="FFFFFF"/>
        <w:ind w:left="450" w:hanging="270"/>
        <w:rPr>
          <w:rFonts w:ascii="Arial" w:eastAsia="Arial" w:hAnsi="Arial" w:cs="Arial"/>
          <w:sz w:val="20"/>
          <w:szCs w:val="20"/>
        </w:rPr>
      </w:pPr>
    </w:p>
    <w:p w14:paraId="5CD52D22" w14:textId="77777777" w:rsidR="00983DB5" w:rsidRDefault="00000000">
      <w:pPr>
        <w:pStyle w:val="ListParagraph"/>
        <w:widowControl w:val="0"/>
        <w:numPr>
          <w:ilvl w:val="0"/>
          <w:numId w:val="15"/>
        </w:numPr>
        <w:shd w:val="clear" w:color="auto" w:fill="FFFFFF"/>
        <w:ind w:right="90"/>
        <w:rPr>
          <w:rFonts w:ascii="Arial" w:hAnsi="Arial"/>
          <w:sz w:val="20"/>
          <w:szCs w:val="20"/>
        </w:rPr>
      </w:pPr>
      <w:r>
        <w:rPr>
          <w:rFonts w:ascii="Arial" w:hAnsi="Arial"/>
          <w:sz w:val="20"/>
          <w:szCs w:val="20"/>
        </w:rPr>
        <w:t xml:space="preserve">Label the reverse side of each print with your name and title of the image. Place the matted print (or alternative medium) in a sleeve or appropriate protective material. Do NOT seal the sleeve. Include the Print Identification Sheet (see last page of this Prospectus) inside the sleeve of each accepted print. </w:t>
      </w:r>
    </w:p>
    <w:p w14:paraId="79315514" w14:textId="77777777" w:rsidR="00983DB5" w:rsidRDefault="00983DB5">
      <w:pPr>
        <w:pStyle w:val="Body"/>
        <w:widowControl w:val="0"/>
        <w:shd w:val="clear" w:color="auto" w:fill="FFFFFF"/>
        <w:ind w:left="360" w:hanging="360"/>
        <w:rPr>
          <w:rFonts w:ascii="Arial" w:eastAsia="Arial" w:hAnsi="Arial" w:cs="Arial"/>
          <w:sz w:val="20"/>
          <w:szCs w:val="20"/>
        </w:rPr>
      </w:pPr>
    </w:p>
    <w:p w14:paraId="7499D766" w14:textId="77777777" w:rsidR="00983DB5" w:rsidRDefault="00000000">
      <w:pPr>
        <w:pStyle w:val="ListParagraph"/>
        <w:widowControl w:val="0"/>
        <w:numPr>
          <w:ilvl w:val="0"/>
          <w:numId w:val="15"/>
        </w:numPr>
        <w:shd w:val="clear" w:color="auto" w:fill="FFFFFF"/>
        <w:rPr>
          <w:rFonts w:ascii="Arial" w:hAnsi="Arial"/>
          <w:sz w:val="20"/>
          <w:szCs w:val="20"/>
        </w:rPr>
      </w:pPr>
      <w:r>
        <w:rPr>
          <w:rFonts w:ascii="Arial" w:hAnsi="Arial"/>
          <w:sz w:val="20"/>
          <w:szCs w:val="20"/>
        </w:rPr>
        <w:t xml:space="preserve">Deliver prints to Viewpoint between March 1 – 18, 2023. </w:t>
      </w:r>
    </w:p>
    <w:p w14:paraId="4CE95D10" w14:textId="77777777" w:rsidR="00983DB5" w:rsidRDefault="00983DB5">
      <w:pPr>
        <w:pStyle w:val="Body"/>
        <w:widowControl w:val="0"/>
        <w:shd w:val="clear" w:color="auto" w:fill="FFFFFF"/>
        <w:ind w:left="450" w:hanging="270"/>
        <w:rPr>
          <w:rFonts w:ascii="Arial" w:eastAsia="Arial" w:hAnsi="Arial" w:cs="Arial"/>
          <w:sz w:val="20"/>
          <w:szCs w:val="20"/>
        </w:rPr>
      </w:pPr>
    </w:p>
    <w:p w14:paraId="2FA41624" w14:textId="77777777" w:rsidR="00983DB5" w:rsidRDefault="00000000">
      <w:pPr>
        <w:pStyle w:val="Body"/>
        <w:widowControl w:val="0"/>
        <w:shd w:val="clear" w:color="auto" w:fill="FFFFFF"/>
        <w:ind w:left="450" w:firstLine="180"/>
        <w:rPr>
          <w:rFonts w:ascii="Arial" w:eastAsia="Arial" w:hAnsi="Arial" w:cs="Arial"/>
          <w:sz w:val="20"/>
          <w:szCs w:val="20"/>
        </w:rPr>
      </w:pPr>
      <w:r>
        <w:rPr>
          <w:rFonts w:ascii="Arial" w:hAnsi="Arial"/>
          <w:sz w:val="20"/>
          <w:szCs w:val="20"/>
        </w:rPr>
        <w:t xml:space="preserve">a.   In-person deliveries must be made during gallery hours. </w:t>
      </w:r>
    </w:p>
    <w:p w14:paraId="44F22910" w14:textId="77777777" w:rsidR="00983DB5" w:rsidRDefault="00983DB5">
      <w:pPr>
        <w:pStyle w:val="Body"/>
        <w:widowControl w:val="0"/>
        <w:shd w:val="clear" w:color="auto" w:fill="FFFFFF"/>
        <w:ind w:left="450" w:firstLine="180"/>
        <w:rPr>
          <w:rFonts w:ascii="Arial" w:eastAsia="Arial" w:hAnsi="Arial" w:cs="Arial"/>
          <w:sz w:val="20"/>
          <w:szCs w:val="20"/>
        </w:rPr>
      </w:pPr>
    </w:p>
    <w:p w14:paraId="191E1751" w14:textId="77777777" w:rsidR="00983DB5" w:rsidRDefault="00000000">
      <w:pPr>
        <w:pStyle w:val="Body"/>
        <w:widowControl w:val="0"/>
        <w:shd w:val="clear" w:color="auto" w:fill="FFFFFF"/>
        <w:ind w:left="990" w:hanging="360"/>
        <w:rPr>
          <w:rFonts w:ascii="Arial" w:eastAsia="Arial" w:hAnsi="Arial" w:cs="Arial"/>
          <w:sz w:val="20"/>
          <w:szCs w:val="20"/>
        </w:rPr>
      </w:pPr>
      <w:r>
        <w:rPr>
          <w:rFonts w:ascii="Arial" w:hAnsi="Arial"/>
          <w:sz w:val="20"/>
          <w:szCs w:val="20"/>
        </w:rPr>
        <w:t>b.   If mailing the print entry, the artist/owner of the image submitted is solely responsible for the cost, care, protection, and insurance of the artwork during shipment to and from Viewpoint. Prints shipped to Viewpoint must be received during the designated submission period of March 1 - 18, 2023. Late arriving entries will not be accepted unless prior arrangements have been made. The shipping address will be sent to all accepted entrants.</w:t>
      </w:r>
    </w:p>
    <w:p w14:paraId="3271435C" w14:textId="77777777" w:rsidR="00983DB5" w:rsidRDefault="00000000">
      <w:pPr>
        <w:pStyle w:val="Body"/>
        <w:widowControl w:val="0"/>
        <w:shd w:val="clear" w:color="auto" w:fill="FFFFFF"/>
        <w:ind w:left="990" w:hanging="360"/>
        <w:rPr>
          <w:rFonts w:ascii="Arial" w:eastAsia="Arial" w:hAnsi="Arial" w:cs="Arial"/>
          <w:sz w:val="20"/>
          <w:szCs w:val="20"/>
        </w:rPr>
      </w:pPr>
      <w:r>
        <w:rPr>
          <w:rFonts w:ascii="Arial" w:hAnsi="Arial"/>
          <w:sz w:val="20"/>
          <w:szCs w:val="20"/>
        </w:rPr>
        <w:t xml:space="preserve"> </w:t>
      </w:r>
    </w:p>
    <w:p w14:paraId="3E31FE75" w14:textId="77777777" w:rsidR="00983DB5" w:rsidRDefault="00000000">
      <w:pPr>
        <w:pStyle w:val="ListParagraph"/>
        <w:widowControl w:val="0"/>
        <w:numPr>
          <w:ilvl w:val="0"/>
          <w:numId w:val="15"/>
        </w:numPr>
        <w:shd w:val="clear" w:color="auto" w:fill="FFFFFF"/>
        <w:ind w:right="180"/>
        <w:rPr>
          <w:rFonts w:ascii="Arial" w:hAnsi="Arial"/>
          <w:sz w:val="20"/>
          <w:szCs w:val="20"/>
        </w:rPr>
      </w:pPr>
      <w:r>
        <w:rPr>
          <w:rFonts w:ascii="Arial" w:hAnsi="Arial"/>
          <w:sz w:val="20"/>
          <w:szCs w:val="20"/>
        </w:rPr>
        <w:lastRenderedPageBreak/>
        <w:t>Unsold images can be picked up from Viewpoint Gallery beginning May 10 through June 10, 2023, during gallery hours. Work submitted with return shipping will be shipped by May 20, 2023. Any work not retrieved by August 5,2023 becomes the property of Viewpoint.</w:t>
      </w:r>
    </w:p>
    <w:p w14:paraId="1EFBA6C6" w14:textId="77777777" w:rsidR="00983DB5" w:rsidRDefault="00983DB5">
      <w:pPr>
        <w:pStyle w:val="Body"/>
        <w:widowControl w:val="0"/>
        <w:shd w:val="clear" w:color="auto" w:fill="FFFFFF"/>
        <w:rPr>
          <w:rFonts w:ascii="Arial" w:eastAsia="Arial" w:hAnsi="Arial" w:cs="Arial"/>
          <w:sz w:val="20"/>
          <w:szCs w:val="20"/>
        </w:rPr>
      </w:pPr>
    </w:p>
    <w:p w14:paraId="3739AC5B" w14:textId="77777777" w:rsidR="00983DB5" w:rsidRDefault="00983DB5">
      <w:pPr>
        <w:pStyle w:val="Body"/>
        <w:widowControl w:val="0"/>
        <w:ind w:left="360"/>
        <w:rPr>
          <w:rFonts w:ascii="Arial" w:eastAsia="Arial" w:hAnsi="Arial" w:cs="Arial"/>
          <w:sz w:val="20"/>
          <w:szCs w:val="20"/>
        </w:rPr>
      </w:pPr>
    </w:p>
    <w:p w14:paraId="3A960244" w14:textId="77777777" w:rsidR="00983DB5" w:rsidRDefault="00983DB5">
      <w:pPr>
        <w:pStyle w:val="Body"/>
        <w:widowControl w:val="0"/>
        <w:ind w:left="360"/>
        <w:rPr>
          <w:rFonts w:ascii="Arial" w:eastAsia="Arial" w:hAnsi="Arial" w:cs="Arial"/>
          <w:sz w:val="20"/>
          <w:szCs w:val="20"/>
        </w:rPr>
      </w:pPr>
    </w:p>
    <w:p w14:paraId="27E1B110" w14:textId="77777777" w:rsidR="00983DB5" w:rsidRDefault="00983DB5">
      <w:pPr>
        <w:pStyle w:val="Body"/>
        <w:widowControl w:val="0"/>
        <w:ind w:left="360"/>
        <w:rPr>
          <w:rFonts w:ascii="Arial" w:eastAsia="Arial" w:hAnsi="Arial" w:cs="Arial"/>
          <w:sz w:val="20"/>
          <w:szCs w:val="20"/>
        </w:rPr>
      </w:pPr>
    </w:p>
    <w:p w14:paraId="18527BCC" w14:textId="77777777" w:rsidR="00983DB5" w:rsidRDefault="00000000">
      <w:pPr>
        <w:pStyle w:val="Body"/>
        <w:shd w:val="clear" w:color="auto" w:fill="E5E5E5"/>
        <w:ind w:right="180"/>
        <w:outlineLvl w:val="0"/>
        <w:rPr>
          <w:rFonts w:ascii="Arial" w:eastAsia="Arial" w:hAnsi="Arial" w:cs="Arial"/>
          <w:b/>
          <w:bCs/>
          <w:sz w:val="21"/>
          <w:szCs w:val="21"/>
        </w:rPr>
      </w:pPr>
      <w:r>
        <w:rPr>
          <w:rFonts w:ascii="Arial" w:hAnsi="Arial"/>
          <w:b/>
          <w:bCs/>
          <w:sz w:val="21"/>
          <w:szCs w:val="21"/>
          <w:lang w:val="de-DE"/>
        </w:rPr>
        <w:t>CONTRACTUAL INFORMATION</w:t>
      </w:r>
    </w:p>
    <w:p w14:paraId="2F63F171" w14:textId="77777777" w:rsidR="00983DB5" w:rsidRDefault="00983DB5">
      <w:pPr>
        <w:pStyle w:val="Body"/>
        <w:widowControl w:val="0"/>
        <w:tabs>
          <w:tab w:val="left" w:pos="220"/>
        </w:tabs>
        <w:ind w:left="450"/>
        <w:rPr>
          <w:rFonts w:ascii="Arial" w:eastAsia="Arial" w:hAnsi="Arial" w:cs="Arial"/>
          <w:sz w:val="20"/>
          <w:szCs w:val="20"/>
        </w:rPr>
      </w:pPr>
    </w:p>
    <w:p w14:paraId="28323599" w14:textId="63D7CE2F" w:rsidR="00983DB5" w:rsidRDefault="00000000">
      <w:pPr>
        <w:pStyle w:val="ListParagraph"/>
        <w:widowControl w:val="0"/>
        <w:numPr>
          <w:ilvl w:val="0"/>
          <w:numId w:val="17"/>
        </w:numPr>
        <w:rPr>
          <w:rFonts w:ascii="Arial" w:hAnsi="Arial"/>
          <w:sz w:val="20"/>
          <w:szCs w:val="20"/>
        </w:rPr>
      </w:pPr>
      <w:r>
        <w:rPr>
          <w:rFonts w:ascii="Arial" w:hAnsi="Arial"/>
          <w:sz w:val="20"/>
          <w:szCs w:val="20"/>
        </w:rPr>
        <w:t>You must be the creator and owner of the copyright for all images you submit. You will retain copyright of all images, but you are permitting Viewpoint Photographic Art Center to display</w:t>
      </w:r>
      <w:r>
        <w:rPr>
          <w:rFonts w:ascii="Arial" w:hAnsi="Arial"/>
          <w:b/>
          <w:bCs/>
          <w:sz w:val="20"/>
          <w:szCs w:val="20"/>
        </w:rPr>
        <w:t xml:space="preserve"> </w:t>
      </w:r>
      <w:r>
        <w:rPr>
          <w:rFonts w:ascii="Arial" w:hAnsi="Arial"/>
          <w:sz w:val="20"/>
          <w:szCs w:val="20"/>
        </w:rPr>
        <w:t xml:space="preserve">images on our website and use them to publicize and promote </w:t>
      </w:r>
      <w:r>
        <w:rPr>
          <w:rFonts w:ascii="Arial" w:hAnsi="Arial"/>
          <w:i/>
          <w:iCs/>
          <w:sz w:val="20"/>
          <w:szCs w:val="20"/>
        </w:rPr>
        <w:t>ESSENTIAL ELEMENTS: Earth, Water, Wind</w:t>
      </w:r>
      <w:r w:rsidR="00DC368D">
        <w:rPr>
          <w:rFonts w:ascii="Arial" w:hAnsi="Arial"/>
          <w:i/>
          <w:iCs/>
          <w:sz w:val="20"/>
          <w:szCs w:val="20"/>
        </w:rPr>
        <w:t>,</w:t>
      </w:r>
      <w:r>
        <w:rPr>
          <w:rFonts w:ascii="Arial" w:hAnsi="Arial"/>
          <w:i/>
          <w:iCs/>
          <w:sz w:val="20"/>
          <w:szCs w:val="20"/>
        </w:rPr>
        <w:t xml:space="preserve"> and Fire </w:t>
      </w:r>
      <w:r>
        <w:rPr>
          <w:rFonts w:ascii="Arial" w:hAnsi="Arial"/>
          <w:sz w:val="20"/>
          <w:szCs w:val="20"/>
        </w:rPr>
        <w:t>for no extra fees or royalties. Publicity use may include, but is not limited to, publication in any printed materials, advertisements, catalogs, and electronic media, including Viewpoint's website.</w:t>
      </w:r>
    </w:p>
    <w:p w14:paraId="293EF53E" w14:textId="77777777" w:rsidR="00983DB5" w:rsidRDefault="00983DB5">
      <w:pPr>
        <w:pStyle w:val="Body"/>
        <w:widowControl w:val="0"/>
        <w:tabs>
          <w:tab w:val="left" w:pos="220"/>
        </w:tabs>
        <w:ind w:left="360" w:hanging="360"/>
        <w:rPr>
          <w:rFonts w:ascii="Arial" w:eastAsia="Arial" w:hAnsi="Arial" w:cs="Arial"/>
          <w:sz w:val="20"/>
          <w:szCs w:val="20"/>
        </w:rPr>
      </w:pPr>
    </w:p>
    <w:p w14:paraId="6F530A03" w14:textId="690DDB35" w:rsidR="00983DB5" w:rsidRDefault="00000000">
      <w:pPr>
        <w:pStyle w:val="ListParagraph"/>
        <w:widowControl w:val="0"/>
        <w:numPr>
          <w:ilvl w:val="0"/>
          <w:numId w:val="18"/>
        </w:numPr>
        <w:rPr>
          <w:rFonts w:ascii="Arial" w:hAnsi="Arial"/>
          <w:sz w:val="20"/>
          <w:szCs w:val="20"/>
        </w:rPr>
      </w:pPr>
      <w:r>
        <w:rPr>
          <w:rFonts w:ascii="Arial" w:hAnsi="Arial"/>
          <w:color w:val="FF2600"/>
          <w:sz w:val="20"/>
          <w:szCs w:val="20"/>
        </w:rPr>
        <w:t xml:space="preserve">  A</w:t>
      </w:r>
      <w:r>
        <w:rPr>
          <w:rFonts w:ascii="Arial" w:hAnsi="Arial"/>
          <w:sz w:val="20"/>
          <w:szCs w:val="20"/>
        </w:rPr>
        <w:t xml:space="preserve">rtwork submitted for </w:t>
      </w:r>
      <w:r>
        <w:rPr>
          <w:rFonts w:ascii="Arial" w:hAnsi="Arial"/>
          <w:i/>
          <w:iCs/>
          <w:sz w:val="20"/>
          <w:szCs w:val="20"/>
        </w:rPr>
        <w:t>ESSENTIAL ELEMENTS: Earth, Water, Wind</w:t>
      </w:r>
      <w:r w:rsidR="00DC368D">
        <w:rPr>
          <w:rFonts w:ascii="Arial" w:hAnsi="Arial"/>
          <w:i/>
          <w:iCs/>
          <w:sz w:val="20"/>
          <w:szCs w:val="20"/>
        </w:rPr>
        <w:t>,</w:t>
      </w:r>
      <w:r>
        <w:rPr>
          <w:rFonts w:ascii="Arial" w:hAnsi="Arial"/>
          <w:i/>
          <w:iCs/>
          <w:sz w:val="20"/>
          <w:szCs w:val="20"/>
        </w:rPr>
        <w:t xml:space="preserve"> and Fire </w:t>
      </w:r>
      <w:r>
        <w:rPr>
          <w:rFonts w:ascii="Arial" w:hAnsi="Arial"/>
          <w:sz w:val="20"/>
          <w:szCs w:val="20"/>
        </w:rPr>
        <w:t>must be created by the person entering the photographic image/artwork and the artist shall be responsible for all appropriate permission(s) for the use and sale of the image submitted.</w:t>
      </w:r>
    </w:p>
    <w:p w14:paraId="5FB401A9" w14:textId="77777777" w:rsidR="00983DB5" w:rsidRDefault="00983DB5">
      <w:pPr>
        <w:pStyle w:val="Body"/>
        <w:widowControl w:val="0"/>
        <w:tabs>
          <w:tab w:val="left" w:pos="220"/>
        </w:tabs>
        <w:rPr>
          <w:rFonts w:ascii="Arial" w:eastAsia="Arial" w:hAnsi="Arial" w:cs="Arial"/>
          <w:sz w:val="20"/>
          <w:szCs w:val="20"/>
        </w:rPr>
      </w:pPr>
    </w:p>
    <w:p w14:paraId="17B091E1" w14:textId="539F5CF0" w:rsidR="00983DB5" w:rsidRDefault="00000000">
      <w:pPr>
        <w:pStyle w:val="ListParagraph"/>
        <w:widowControl w:val="0"/>
        <w:numPr>
          <w:ilvl w:val="0"/>
          <w:numId w:val="19"/>
        </w:numPr>
        <w:shd w:val="clear" w:color="auto" w:fill="FFFFFF"/>
        <w:rPr>
          <w:rFonts w:ascii="Arial" w:hAnsi="Arial"/>
          <w:sz w:val="20"/>
          <w:szCs w:val="20"/>
        </w:rPr>
      </w:pPr>
      <w:r>
        <w:rPr>
          <w:rFonts w:ascii="Arial" w:hAnsi="Arial"/>
          <w:sz w:val="20"/>
          <w:szCs w:val="20"/>
        </w:rPr>
        <w:t xml:space="preserve">Final acceptance of entries in </w:t>
      </w:r>
      <w:r>
        <w:rPr>
          <w:rFonts w:ascii="Arial" w:hAnsi="Arial"/>
          <w:i/>
          <w:iCs/>
          <w:sz w:val="20"/>
          <w:szCs w:val="20"/>
        </w:rPr>
        <w:t>ESSENTIAL ELEMENTS: Earth, Water, Wind</w:t>
      </w:r>
      <w:r w:rsidR="00DC368D">
        <w:rPr>
          <w:rFonts w:ascii="Arial" w:hAnsi="Arial"/>
          <w:i/>
          <w:iCs/>
          <w:sz w:val="20"/>
          <w:szCs w:val="20"/>
        </w:rPr>
        <w:t>,</w:t>
      </w:r>
      <w:r>
        <w:rPr>
          <w:rFonts w:ascii="Arial" w:hAnsi="Arial"/>
          <w:i/>
          <w:iCs/>
          <w:sz w:val="20"/>
          <w:szCs w:val="20"/>
        </w:rPr>
        <w:t xml:space="preserve"> and Fire </w:t>
      </w:r>
      <w:r>
        <w:rPr>
          <w:rFonts w:ascii="Arial" w:hAnsi="Arial"/>
          <w:sz w:val="20"/>
          <w:szCs w:val="20"/>
        </w:rPr>
        <w:t>is at the Curatorial Committee’s discretion after viewing the prints. If a print does not match the appearance of the submitted image file, or if the print quality or presentation is not suitable for exhibition, Viewpoint may request a correction or may decline to exhibit the print.</w:t>
      </w:r>
    </w:p>
    <w:p w14:paraId="6BD92446" w14:textId="77777777" w:rsidR="00983DB5" w:rsidRDefault="00983DB5">
      <w:pPr>
        <w:pStyle w:val="Body"/>
        <w:widowControl w:val="0"/>
        <w:shd w:val="clear" w:color="auto" w:fill="FFFFFF"/>
        <w:ind w:left="360" w:hanging="360"/>
        <w:rPr>
          <w:rFonts w:ascii="Arial" w:eastAsia="Arial" w:hAnsi="Arial" w:cs="Arial"/>
          <w:sz w:val="20"/>
          <w:szCs w:val="20"/>
        </w:rPr>
      </w:pPr>
    </w:p>
    <w:p w14:paraId="045192D6" w14:textId="77777777" w:rsidR="00983DB5" w:rsidRDefault="00000000">
      <w:pPr>
        <w:pStyle w:val="ListParagraph"/>
        <w:widowControl w:val="0"/>
        <w:numPr>
          <w:ilvl w:val="0"/>
          <w:numId w:val="17"/>
        </w:numPr>
        <w:rPr>
          <w:rFonts w:ascii="Arial" w:hAnsi="Arial"/>
          <w:sz w:val="20"/>
          <w:szCs w:val="20"/>
        </w:rPr>
      </w:pPr>
      <w:r>
        <w:rPr>
          <w:rFonts w:ascii="Arial" w:hAnsi="Arial"/>
          <w:sz w:val="20"/>
          <w:szCs w:val="20"/>
        </w:rPr>
        <w:t>For prints that sell, Viewpoint will split the purchase price the artist with 50% to the artist and 50% to Viewpoint Photographic Art Center. Checks for the artist’s portion will be mailed 30 days after the close of the exhibit.</w:t>
      </w:r>
    </w:p>
    <w:p w14:paraId="487AC387" w14:textId="77777777" w:rsidR="00983DB5" w:rsidRDefault="00983DB5">
      <w:pPr>
        <w:pStyle w:val="Body"/>
        <w:widowControl w:val="0"/>
        <w:tabs>
          <w:tab w:val="left" w:pos="180"/>
          <w:tab w:val="left" w:pos="220"/>
        </w:tabs>
        <w:ind w:left="360" w:hanging="270"/>
        <w:rPr>
          <w:rFonts w:ascii="Arial" w:eastAsia="Arial" w:hAnsi="Arial" w:cs="Arial"/>
          <w:sz w:val="20"/>
          <w:szCs w:val="20"/>
        </w:rPr>
      </w:pPr>
    </w:p>
    <w:p w14:paraId="28ABFD31" w14:textId="77777777" w:rsidR="00983DB5" w:rsidRDefault="00000000">
      <w:pPr>
        <w:pStyle w:val="Body"/>
        <w:widowControl w:val="0"/>
        <w:numPr>
          <w:ilvl w:val="0"/>
          <w:numId w:val="17"/>
        </w:numPr>
        <w:rPr>
          <w:rFonts w:ascii="Arial" w:hAnsi="Arial"/>
          <w:sz w:val="20"/>
          <w:szCs w:val="20"/>
        </w:rPr>
      </w:pPr>
      <w:r>
        <w:rPr>
          <w:rFonts w:ascii="Arial" w:hAnsi="Arial"/>
          <w:sz w:val="20"/>
          <w:szCs w:val="20"/>
        </w:rPr>
        <w:t>Any disputes over an image will result in the image being removed immediately from the gallery.</w:t>
      </w:r>
    </w:p>
    <w:p w14:paraId="691D10E6" w14:textId="77777777" w:rsidR="00983DB5" w:rsidRDefault="00983DB5">
      <w:pPr>
        <w:pStyle w:val="Body"/>
        <w:widowControl w:val="0"/>
        <w:tabs>
          <w:tab w:val="left" w:pos="220"/>
        </w:tabs>
        <w:ind w:left="360" w:hanging="270"/>
        <w:rPr>
          <w:rFonts w:ascii="Arial" w:eastAsia="Arial" w:hAnsi="Arial" w:cs="Arial"/>
          <w:sz w:val="20"/>
          <w:szCs w:val="20"/>
        </w:rPr>
      </w:pPr>
    </w:p>
    <w:p w14:paraId="1B1E2811" w14:textId="77777777" w:rsidR="00983DB5" w:rsidRDefault="00000000">
      <w:pPr>
        <w:pStyle w:val="ListParagraph"/>
        <w:numPr>
          <w:ilvl w:val="0"/>
          <w:numId w:val="19"/>
        </w:numPr>
        <w:spacing w:line="276" w:lineRule="auto"/>
        <w:rPr>
          <w:rFonts w:ascii="Arial" w:hAnsi="Arial"/>
          <w:sz w:val="20"/>
          <w:szCs w:val="20"/>
        </w:rPr>
      </w:pPr>
      <w:r>
        <w:rPr>
          <w:rFonts w:ascii="Arial" w:hAnsi="Arial"/>
          <w:sz w:val="20"/>
          <w:szCs w:val="20"/>
        </w:rPr>
        <w:t xml:space="preserve">As the artist, you are solely responsible for the cost, care, protection, and insurance of your artwork during shipment to and from Viewpoint. Artwork or accessory submitted for this show will be treated with the utmost care, but Viewpoint’s responsibility and liability arising from or connected with damage, loss, carelessness, fire, theft, or any other cause whatsoever is limited to the artist’s commission (50%) of the retail value of the work submitted. </w:t>
      </w:r>
    </w:p>
    <w:p w14:paraId="6EF3C5DA" w14:textId="77777777" w:rsidR="00983DB5" w:rsidRDefault="00983DB5">
      <w:pPr>
        <w:pStyle w:val="Body"/>
        <w:ind w:left="360" w:hanging="360"/>
        <w:rPr>
          <w:rFonts w:ascii="Arial" w:eastAsia="Arial" w:hAnsi="Arial" w:cs="Arial"/>
          <w:sz w:val="22"/>
          <w:szCs w:val="22"/>
        </w:rPr>
      </w:pPr>
    </w:p>
    <w:p w14:paraId="086DD4BE" w14:textId="0FB2D4E9" w:rsidR="00983DB5" w:rsidRDefault="00000000" w:rsidP="00B55F03">
      <w:pPr>
        <w:pStyle w:val="Body"/>
        <w:widowControl w:val="0"/>
        <w:numPr>
          <w:ilvl w:val="0"/>
          <w:numId w:val="17"/>
        </w:numPr>
        <w:rPr>
          <w:rFonts w:ascii="Arial" w:hAnsi="Arial"/>
          <w:sz w:val="20"/>
          <w:szCs w:val="20"/>
        </w:rPr>
      </w:pPr>
      <w:r>
        <w:rPr>
          <w:rFonts w:ascii="Arial" w:hAnsi="Arial"/>
          <w:sz w:val="20"/>
          <w:szCs w:val="20"/>
        </w:rPr>
        <w:t>Multiple copies of images/work will be sold by Viewpoint only if the artist agrees to deliver finished prints to the gallery within two weeks of the exhibit’s conclusion</w:t>
      </w:r>
      <w:r w:rsidR="00B55F03">
        <w:rPr>
          <w:rFonts w:ascii="Arial" w:hAnsi="Arial"/>
          <w:sz w:val="20"/>
          <w:szCs w:val="20"/>
        </w:rPr>
        <w:t>.</w:t>
      </w:r>
      <w:r>
        <w:rPr>
          <w:rFonts w:ascii="Arial" w:hAnsi="Arial"/>
          <w:sz w:val="20"/>
          <w:szCs w:val="20"/>
        </w:rPr>
        <w:t xml:space="preserve"> </w:t>
      </w:r>
      <w:r w:rsidR="00B55F03">
        <w:rPr>
          <w:rFonts w:ascii="Arial" w:hAnsi="Arial"/>
          <w:sz w:val="20"/>
          <w:szCs w:val="20"/>
        </w:rPr>
        <w:t>T</w:t>
      </w:r>
      <w:r>
        <w:rPr>
          <w:rFonts w:ascii="Arial" w:hAnsi="Arial"/>
          <w:sz w:val="20"/>
          <w:szCs w:val="20"/>
        </w:rPr>
        <w:t xml:space="preserve">he gallery will </w:t>
      </w:r>
      <w:r w:rsidR="00B55F03">
        <w:rPr>
          <w:rFonts w:ascii="Arial" w:hAnsi="Arial"/>
          <w:sz w:val="20"/>
          <w:szCs w:val="20"/>
        </w:rPr>
        <w:t xml:space="preserve">then </w:t>
      </w:r>
      <w:r>
        <w:rPr>
          <w:rFonts w:ascii="Arial" w:hAnsi="Arial"/>
          <w:sz w:val="20"/>
          <w:szCs w:val="20"/>
        </w:rPr>
        <w:t xml:space="preserve">fulfill the orders. Unsold exhibited prints must be picked up between May 10 – June 10, 2023 (unless shipping has been arranged). </w:t>
      </w:r>
    </w:p>
    <w:p w14:paraId="788721F6" w14:textId="77777777" w:rsidR="00983DB5" w:rsidRDefault="00983DB5">
      <w:pPr>
        <w:pStyle w:val="ListParagraph"/>
        <w:rPr>
          <w:rFonts w:ascii="Arial" w:eastAsia="Arial" w:hAnsi="Arial" w:cs="Arial"/>
          <w:sz w:val="20"/>
          <w:szCs w:val="20"/>
        </w:rPr>
      </w:pPr>
    </w:p>
    <w:p w14:paraId="732EC942" w14:textId="23BD577A" w:rsidR="00983DB5" w:rsidRDefault="00000000">
      <w:pPr>
        <w:pStyle w:val="ListParagraph"/>
        <w:widowControl w:val="0"/>
        <w:numPr>
          <w:ilvl w:val="0"/>
          <w:numId w:val="19"/>
        </w:numPr>
        <w:shd w:val="clear" w:color="auto" w:fill="FFFFFF"/>
        <w:rPr>
          <w:rFonts w:ascii="Arial" w:hAnsi="Arial"/>
          <w:color w:val="C00000"/>
          <w:sz w:val="20"/>
          <w:szCs w:val="20"/>
        </w:rPr>
      </w:pPr>
      <w:r>
        <w:rPr>
          <w:rFonts w:ascii="Arial" w:hAnsi="Arial"/>
          <w:sz w:val="20"/>
          <w:szCs w:val="20"/>
        </w:rPr>
        <w:t xml:space="preserve">Any work exhibited in </w:t>
      </w:r>
      <w:r>
        <w:rPr>
          <w:rFonts w:ascii="Arial" w:hAnsi="Arial"/>
          <w:i/>
          <w:iCs/>
          <w:sz w:val="20"/>
          <w:szCs w:val="20"/>
        </w:rPr>
        <w:t>ESSENTIAL ELEMENTS: Earth, Water, Wind</w:t>
      </w:r>
      <w:r w:rsidR="00DC368D">
        <w:rPr>
          <w:rFonts w:ascii="Arial" w:hAnsi="Arial"/>
          <w:i/>
          <w:iCs/>
          <w:sz w:val="20"/>
          <w:szCs w:val="20"/>
        </w:rPr>
        <w:t>,</w:t>
      </w:r>
      <w:r>
        <w:rPr>
          <w:rFonts w:ascii="Arial" w:hAnsi="Arial"/>
          <w:i/>
          <w:iCs/>
          <w:sz w:val="20"/>
          <w:szCs w:val="20"/>
        </w:rPr>
        <w:t xml:space="preserve"> and Fire</w:t>
      </w:r>
      <w:r>
        <w:rPr>
          <w:rFonts w:ascii="Arial" w:hAnsi="Arial"/>
          <w:sz w:val="20"/>
          <w:szCs w:val="20"/>
        </w:rPr>
        <w:t xml:space="preserve"> that is</w:t>
      </w:r>
      <w:r>
        <w:rPr>
          <w:rFonts w:ascii="Arial" w:hAnsi="Arial"/>
          <w:i/>
          <w:iCs/>
          <w:sz w:val="20"/>
          <w:szCs w:val="20"/>
        </w:rPr>
        <w:t xml:space="preserve"> </w:t>
      </w:r>
      <w:r>
        <w:rPr>
          <w:rFonts w:ascii="Arial" w:hAnsi="Arial"/>
          <w:sz w:val="20"/>
          <w:szCs w:val="20"/>
        </w:rPr>
        <w:t>not retrieved by August 5,2023 becomes the property of Viewpoint Photographic Art Center. Artwork submitted with return shipping will be shipped by May 20.</w:t>
      </w:r>
    </w:p>
    <w:p w14:paraId="64EBE295" w14:textId="77777777" w:rsidR="00983DB5" w:rsidRDefault="00983DB5">
      <w:pPr>
        <w:pStyle w:val="Body"/>
        <w:widowControl w:val="0"/>
        <w:tabs>
          <w:tab w:val="left" w:pos="220"/>
        </w:tabs>
        <w:ind w:left="360" w:hanging="270"/>
        <w:rPr>
          <w:rFonts w:ascii="Arial" w:eastAsia="Arial" w:hAnsi="Arial" w:cs="Arial"/>
          <w:sz w:val="20"/>
          <w:szCs w:val="20"/>
        </w:rPr>
      </w:pPr>
    </w:p>
    <w:p w14:paraId="486066D7" w14:textId="77777777" w:rsidR="00983DB5" w:rsidRDefault="00000000">
      <w:pPr>
        <w:pStyle w:val="ListParagraph"/>
        <w:widowControl w:val="0"/>
        <w:numPr>
          <w:ilvl w:val="0"/>
          <w:numId w:val="20"/>
        </w:numPr>
        <w:rPr>
          <w:rFonts w:ascii="Arial" w:hAnsi="Arial"/>
          <w:sz w:val="20"/>
          <w:szCs w:val="20"/>
        </w:rPr>
      </w:pPr>
      <w:r>
        <w:rPr>
          <w:rFonts w:ascii="Arial" w:hAnsi="Arial"/>
          <w:sz w:val="20"/>
          <w:szCs w:val="20"/>
        </w:rPr>
        <w:t xml:space="preserve">Upon submitting your image(s), you are declaring that your submission(s) meet Viewpoint’s guidelines and that you are agreeing to these terms. </w:t>
      </w:r>
    </w:p>
    <w:p w14:paraId="3556117C" w14:textId="77777777" w:rsidR="00983DB5" w:rsidRDefault="00983DB5">
      <w:pPr>
        <w:pStyle w:val="ListParagraph"/>
        <w:rPr>
          <w:rFonts w:ascii="Arial" w:eastAsia="Arial" w:hAnsi="Arial" w:cs="Arial"/>
          <w:sz w:val="20"/>
          <w:szCs w:val="20"/>
        </w:rPr>
      </w:pPr>
    </w:p>
    <w:p w14:paraId="41E9918C" w14:textId="77777777" w:rsidR="00983DB5" w:rsidRDefault="00983DB5">
      <w:pPr>
        <w:pStyle w:val="Body"/>
        <w:widowControl w:val="0"/>
        <w:rPr>
          <w:rFonts w:ascii="Arial" w:eastAsia="Arial" w:hAnsi="Arial" w:cs="Arial"/>
          <w:sz w:val="20"/>
          <w:szCs w:val="20"/>
        </w:rPr>
      </w:pPr>
    </w:p>
    <w:p w14:paraId="1D883688" w14:textId="77777777" w:rsidR="00983DB5" w:rsidRDefault="00983DB5">
      <w:pPr>
        <w:pStyle w:val="Body"/>
        <w:widowControl w:val="0"/>
        <w:rPr>
          <w:rFonts w:ascii="Arial" w:eastAsia="Arial" w:hAnsi="Arial" w:cs="Arial"/>
          <w:sz w:val="20"/>
          <w:szCs w:val="20"/>
        </w:rPr>
      </w:pPr>
    </w:p>
    <w:p w14:paraId="0DA0D1E8" w14:textId="77777777" w:rsidR="00983DB5" w:rsidRDefault="00983DB5">
      <w:pPr>
        <w:pStyle w:val="Body"/>
        <w:jc w:val="center"/>
        <w:rPr>
          <w:rFonts w:ascii="Palatino" w:eastAsia="Palatino" w:hAnsi="Palatino" w:cs="Palatino"/>
          <w:b/>
          <w:bCs/>
          <w:sz w:val="21"/>
          <w:szCs w:val="21"/>
        </w:rPr>
      </w:pPr>
    </w:p>
    <w:p w14:paraId="6DA1643B" w14:textId="77777777" w:rsidR="00983DB5" w:rsidRDefault="00983DB5">
      <w:pPr>
        <w:pStyle w:val="Body"/>
        <w:jc w:val="center"/>
        <w:rPr>
          <w:rFonts w:ascii="Palatino" w:eastAsia="Palatino" w:hAnsi="Palatino" w:cs="Palatino"/>
          <w:b/>
          <w:bCs/>
          <w:sz w:val="21"/>
          <w:szCs w:val="21"/>
        </w:rPr>
      </w:pPr>
    </w:p>
    <w:p w14:paraId="638F190D" w14:textId="77777777" w:rsidR="00983DB5" w:rsidRDefault="00983DB5">
      <w:pPr>
        <w:pStyle w:val="Body"/>
        <w:jc w:val="center"/>
        <w:rPr>
          <w:rFonts w:ascii="Arial" w:eastAsia="Arial" w:hAnsi="Arial" w:cs="Arial"/>
          <w:b/>
          <w:bCs/>
          <w:color w:val="FF2600"/>
          <w:sz w:val="23"/>
          <w:szCs w:val="23"/>
        </w:rPr>
      </w:pPr>
    </w:p>
    <w:p w14:paraId="1DDE71D8" w14:textId="77777777" w:rsidR="00983DB5" w:rsidRDefault="00983DB5">
      <w:pPr>
        <w:pStyle w:val="Body"/>
        <w:jc w:val="center"/>
        <w:rPr>
          <w:rFonts w:ascii="Palatino" w:eastAsia="Palatino" w:hAnsi="Palatino" w:cs="Palatino"/>
          <w:b/>
          <w:bCs/>
          <w:sz w:val="21"/>
          <w:szCs w:val="21"/>
        </w:rPr>
      </w:pPr>
    </w:p>
    <w:p w14:paraId="79C22563" w14:textId="6E2A31C1" w:rsidR="00983DB5" w:rsidRPr="00B55F03" w:rsidRDefault="00000000">
      <w:pPr>
        <w:pStyle w:val="Body"/>
        <w:jc w:val="center"/>
        <w:rPr>
          <w:rFonts w:ascii="Arial" w:eastAsia="Arial" w:hAnsi="Arial" w:cs="Arial"/>
          <w:b/>
          <w:bCs/>
          <w:color w:val="FF2600"/>
          <w:sz w:val="21"/>
          <w:szCs w:val="21"/>
        </w:rPr>
      </w:pPr>
      <w:r>
        <w:rPr>
          <w:rFonts w:ascii="Arial" w:hAnsi="Arial"/>
          <w:b/>
          <w:bCs/>
          <w:sz w:val="21"/>
          <w:szCs w:val="21"/>
          <w:lang w:val="da-DK"/>
        </w:rPr>
        <w:t xml:space="preserve">CALENDAR </w:t>
      </w:r>
    </w:p>
    <w:p w14:paraId="28213077" w14:textId="77777777" w:rsidR="00983DB5" w:rsidRDefault="00983DB5">
      <w:pPr>
        <w:pStyle w:val="Body"/>
        <w:jc w:val="center"/>
        <w:rPr>
          <w:rFonts w:ascii="Arial" w:eastAsia="Arial" w:hAnsi="Arial" w:cs="Arial"/>
          <w:b/>
          <w:bCs/>
          <w:sz w:val="21"/>
          <w:szCs w:val="21"/>
        </w:rPr>
      </w:pPr>
    </w:p>
    <w:p w14:paraId="1C4D157B" w14:textId="6AC0AD8E" w:rsidR="00983DB5" w:rsidRDefault="00000000">
      <w:pPr>
        <w:pStyle w:val="Body"/>
        <w:jc w:val="center"/>
        <w:rPr>
          <w:rFonts w:ascii="Arial" w:eastAsia="Arial" w:hAnsi="Arial" w:cs="Arial"/>
          <w:b/>
          <w:bCs/>
          <w:sz w:val="21"/>
          <w:szCs w:val="21"/>
        </w:rPr>
      </w:pPr>
      <w:r>
        <w:rPr>
          <w:rFonts w:ascii="Arial" w:hAnsi="Arial"/>
          <w:b/>
          <w:bCs/>
          <w:sz w:val="21"/>
          <w:szCs w:val="21"/>
        </w:rPr>
        <w:t xml:space="preserve"> ESSENTIAL ELEMENTS: EARTH, </w:t>
      </w:r>
      <w:r w:rsidR="00DC368D">
        <w:rPr>
          <w:rFonts w:ascii="Arial" w:hAnsi="Arial"/>
          <w:b/>
          <w:bCs/>
          <w:sz w:val="21"/>
          <w:szCs w:val="21"/>
        </w:rPr>
        <w:t>WATER, WIND, AND FIRE</w:t>
      </w:r>
    </w:p>
    <w:p w14:paraId="543DD7C4" w14:textId="77777777" w:rsidR="00983DB5" w:rsidRDefault="00983DB5">
      <w:pPr>
        <w:pStyle w:val="Body"/>
        <w:jc w:val="center"/>
        <w:rPr>
          <w:rFonts w:ascii="Arial" w:eastAsia="Arial" w:hAnsi="Arial" w:cs="Arial"/>
          <w:b/>
          <w:bCs/>
          <w:sz w:val="21"/>
          <w:szCs w:val="21"/>
        </w:rPr>
      </w:pPr>
    </w:p>
    <w:p w14:paraId="638B4A00" w14:textId="77777777" w:rsidR="00983DB5" w:rsidRDefault="00000000">
      <w:pPr>
        <w:pStyle w:val="Body"/>
        <w:jc w:val="center"/>
        <w:rPr>
          <w:rFonts w:ascii="Arial" w:eastAsia="Arial" w:hAnsi="Arial" w:cs="Arial"/>
          <w:sz w:val="21"/>
          <w:szCs w:val="21"/>
        </w:rPr>
      </w:pPr>
      <w:r>
        <w:rPr>
          <w:rFonts w:ascii="Arial" w:hAnsi="Arial"/>
          <w:sz w:val="21"/>
          <w:szCs w:val="21"/>
          <w:lang w:val="it-IT"/>
        </w:rPr>
        <w:t xml:space="preserve">April 5 </w:t>
      </w:r>
      <w:r>
        <w:rPr>
          <w:rFonts w:ascii="Arial" w:hAnsi="Arial"/>
          <w:sz w:val="21"/>
          <w:szCs w:val="21"/>
        </w:rPr>
        <w:t>– May 6, 2023</w:t>
      </w:r>
    </w:p>
    <w:p w14:paraId="71A2CCFF" w14:textId="77777777" w:rsidR="00983DB5" w:rsidRDefault="00983DB5">
      <w:pPr>
        <w:pStyle w:val="Body"/>
        <w:jc w:val="center"/>
        <w:rPr>
          <w:rFonts w:ascii="Arial" w:eastAsia="Arial" w:hAnsi="Arial" w:cs="Arial"/>
          <w:sz w:val="21"/>
          <w:szCs w:val="21"/>
        </w:rPr>
      </w:pPr>
    </w:p>
    <w:p w14:paraId="0D9F3B2A" w14:textId="77777777" w:rsidR="00983DB5" w:rsidRDefault="00983DB5">
      <w:pPr>
        <w:pStyle w:val="Body"/>
        <w:rPr>
          <w:rFonts w:ascii="Arial" w:eastAsia="Arial" w:hAnsi="Arial" w:cs="Arial"/>
          <w:sz w:val="21"/>
          <w:szCs w:val="21"/>
        </w:rPr>
      </w:pPr>
    </w:p>
    <w:p w14:paraId="30AD7CB8" w14:textId="77777777" w:rsidR="00983DB5" w:rsidRDefault="00000000">
      <w:pPr>
        <w:pStyle w:val="Body"/>
        <w:rPr>
          <w:rFonts w:ascii="Arial" w:eastAsia="Arial" w:hAnsi="Arial" w:cs="Arial"/>
          <w:sz w:val="21"/>
          <w:szCs w:val="21"/>
        </w:rPr>
      </w:pPr>
      <w:r>
        <w:rPr>
          <w:rFonts w:ascii="Arial" w:hAnsi="Arial"/>
          <w:sz w:val="21"/>
          <w:szCs w:val="21"/>
        </w:rPr>
        <w:t xml:space="preserve">February 12 </w:t>
      </w:r>
      <w:r>
        <w:rPr>
          <w:rFonts w:ascii="Arial" w:hAnsi="Arial"/>
          <w:sz w:val="21"/>
          <w:szCs w:val="21"/>
        </w:rPr>
        <w:tab/>
      </w:r>
      <w:r>
        <w:rPr>
          <w:rFonts w:ascii="Arial" w:hAnsi="Arial"/>
          <w:sz w:val="21"/>
          <w:szCs w:val="21"/>
        </w:rPr>
        <w:tab/>
        <w:t xml:space="preserve">Deadline for Submission on </w:t>
      </w:r>
      <w:proofErr w:type="spellStart"/>
      <w:r>
        <w:rPr>
          <w:rFonts w:ascii="Arial" w:hAnsi="Arial"/>
          <w:sz w:val="21"/>
          <w:szCs w:val="21"/>
        </w:rPr>
        <w:t>EntryThingy</w:t>
      </w:r>
      <w:proofErr w:type="spellEnd"/>
    </w:p>
    <w:p w14:paraId="0A967D1B" w14:textId="77777777" w:rsidR="00983DB5" w:rsidRDefault="00983DB5">
      <w:pPr>
        <w:pStyle w:val="Body"/>
        <w:rPr>
          <w:rFonts w:ascii="Arial" w:eastAsia="Arial" w:hAnsi="Arial" w:cs="Arial"/>
          <w:sz w:val="21"/>
          <w:szCs w:val="21"/>
        </w:rPr>
      </w:pPr>
    </w:p>
    <w:p w14:paraId="4A4A3B9E" w14:textId="77777777" w:rsidR="00983DB5" w:rsidRDefault="00000000">
      <w:pPr>
        <w:pStyle w:val="Body"/>
        <w:rPr>
          <w:rFonts w:ascii="Arial" w:eastAsia="Arial" w:hAnsi="Arial" w:cs="Arial"/>
          <w:sz w:val="21"/>
          <w:szCs w:val="21"/>
        </w:rPr>
      </w:pPr>
      <w:r>
        <w:rPr>
          <w:rFonts w:ascii="Arial" w:hAnsi="Arial"/>
          <w:sz w:val="21"/>
          <w:szCs w:val="21"/>
        </w:rPr>
        <w:t>February 27</w:t>
      </w:r>
      <w:r>
        <w:rPr>
          <w:rFonts w:ascii="Arial" w:hAnsi="Arial"/>
          <w:sz w:val="21"/>
          <w:szCs w:val="21"/>
        </w:rPr>
        <w:tab/>
      </w:r>
      <w:r>
        <w:rPr>
          <w:rFonts w:ascii="Arial" w:hAnsi="Arial"/>
          <w:sz w:val="21"/>
          <w:szCs w:val="21"/>
        </w:rPr>
        <w:tab/>
        <w:t>Announcement of Accepted Entries</w:t>
      </w:r>
    </w:p>
    <w:p w14:paraId="1CDDE8D4" w14:textId="77777777" w:rsidR="00983DB5" w:rsidRDefault="00983DB5">
      <w:pPr>
        <w:pStyle w:val="Body"/>
        <w:rPr>
          <w:rFonts w:ascii="Arial" w:eastAsia="Arial" w:hAnsi="Arial" w:cs="Arial"/>
          <w:sz w:val="21"/>
          <w:szCs w:val="21"/>
        </w:rPr>
      </w:pPr>
    </w:p>
    <w:p w14:paraId="0839CAFC" w14:textId="77777777" w:rsidR="00983DB5" w:rsidRDefault="00000000">
      <w:pPr>
        <w:pStyle w:val="Body"/>
        <w:rPr>
          <w:rFonts w:ascii="Arial" w:eastAsia="Arial" w:hAnsi="Arial" w:cs="Arial"/>
          <w:sz w:val="21"/>
          <w:szCs w:val="21"/>
        </w:rPr>
      </w:pPr>
      <w:r>
        <w:rPr>
          <w:rFonts w:ascii="Arial" w:hAnsi="Arial"/>
          <w:sz w:val="21"/>
          <w:szCs w:val="21"/>
        </w:rPr>
        <w:t>March 1 – 18</w:t>
      </w:r>
      <w:r>
        <w:rPr>
          <w:rFonts w:ascii="Arial" w:hAnsi="Arial"/>
          <w:sz w:val="21"/>
          <w:szCs w:val="21"/>
        </w:rPr>
        <w:tab/>
      </w:r>
      <w:r>
        <w:rPr>
          <w:rFonts w:ascii="Arial" w:hAnsi="Arial"/>
          <w:sz w:val="21"/>
          <w:szCs w:val="21"/>
        </w:rPr>
        <w:tab/>
        <w:t>Delivery of exhibit-ready prints to Viewpoint</w:t>
      </w:r>
    </w:p>
    <w:p w14:paraId="2C2CE157" w14:textId="77777777" w:rsidR="00983DB5" w:rsidRDefault="00983DB5">
      <w:pPr>
        <w:pStyle w:val="Body"/>
        <w:rPr>
          <w:rFonts w:ascii="Arial" w:eastAsia="Arial" w:hAnsi="Arial" w:cs="Arial"/>
          <w:sz w:val="21"/>
          <w:szCs w:val="21"/>
        </w:rPr>
      </w:pPr>
    </w:p>
    <w:p w14:paraId="50CD9E7F" w14:textId="77777777" w:rsidR="00983DB5" w:rsidRDefault="00000000">
      <w:pPr>
        <w:pStyle w:val="Body"/>
        <w:rPr>
          <w:rFonts w:ascii="Arial" w:eastAsia="Arial" w:hAnsi="Arial" w:cs="Arial"/>
          <w:sz w:val="21"/>
          <w:szCs w:val="21"/>
        </w:rPr>
      </w:pPr>
      <w:r>
        <w:rPr>
          <w:rFonts w:ascii="Arial" w:hAnsi="Arial"/>
          <w:sz w:val="21"/>
          <w:szCs w:val="21"/>
          <w:lang w:val="it-IT"/>
        </w:rPr>
        <w:t xml:space="preserve">April 5 </w:t>
      </w:r>
      <w:r>
        <w:rPr>
          <w:rFonts w:ascii="Arial" w:hAnsi="Arial"/>
          <w:sz w:val="21"/>
          <w:szCs w:val="21"/>
        </w:rPr>
        <w:t>– May 6</w:t>
      </w:r>
      <w:r>
        <w:rPr>
          <w:rFonts w:ascii="Arial" w:hAnsi="Arial"/>
          <w:sz w:val="21"/>
          <w:szCs w:val="21"/>
        </w:rPr>
        <w:tab/>
      </w:r>
      <w:r>
        <w:rPr>
          <w:rFonts w:ascii="Arial" w:eastAsia="Arial" w:hAnsi="Arial" w:cs="Arial"/>
          <w:sz w:val="21"/>
          <w:szCs w:val="21"/>
        </w:rPr>
        <w:tab/>
      </w:r>
      <w:r>
        <w:rPr>
          <w:rFonts w:ascii="Arial" w:hAnsi="Arial"/>
          <w:sz w:val="21"/>
          <w:szCs w:val="21"/>
        </w:rPr>
        <w:t>Exhibit dates</w:t>
      </w:r>
    </w:p>
    <w:p w14:paraId="7B464A72" w14:textId="77777777" w:rsidR="00983DB5" w:rsidRDefault="00983DB5">
      <w:pPr>
        <w:pStyle w:val="Body"/>
        <w:rPr>
          <w:rFonts w:ascii="Arial" w:eastAsia="Arial" w:hAnsi="Arial" w:cs="Arial"/>
          <w:sz w:val="21"/>
          <w:szCs w:val="21"/>
        </w:rPr>
      </w:pPr>
    </w:p>
    <w:p w14:paraId="52A2EF39" w14:textId="77777777" w:rsidR="00983DB5" w:rsidRDefault="00000000">
      <w:pPr>
        <w:pStyle w:val="Body"/>
        <w:rPr>
          <w:rFonts w:ascii="Arial" w:eastAsia="Arial" w:hAnsi="Arial" w:cs="Arial"/>
          <w:sz w:val="21"/>
          <w:szCs w:val="21"/>
        </w:rPr>
      </w:pPr>
      <w:r>
        <w:rPr>
          <w:rFonts w:ascii="Arial" w:hAnsi="Arial"/>
          <w:sz w:val="21"/>
          <w:szCs w:val="21"/>
        </w:rPr>
        <w:t>April 5</w:t>
      </w:r>
      <w:r>
        <w:rPr>
          <w:rFonts w:ascii="Arial" w:hAnsi="Arial"/>
          <w:sz w:val="21"/>
          <w:szCs w:val="21"/>
        </w:rPr>
        <w:tab/>
      </w:r>
      <w:r>
        <w:rPr>
          <w:rFonts w:ascii="Arial" w:hAnsi="Arial"/>
          <w:sz w:val="21"/>
          <w:szCs w:val="21"/>
        </w:rPr>
        <w:tab/>
      </w:r>
      <w:r>
        <w:rPr>
          <w:rFonts w:ascii="Arial" w:hAnsi="Arial"/>
          <w:sz w:val="21"/>
          <w:szCs w:val="21"/>
        </w:rPr>
        <w:tab/>
        <w:t>Gallery and online exhibits open. Awards announced</w:t>
      </w:r>
    </w:p>
    <w:p w14:paraId="4FC048A1" w14:textId="77777777" w:rsidR="00983DB5" w:rsidRDefault="00983DB5">
      <w:pPr>
        <w:pStyle w:val="Body"/>
        <w:rPr>
          <w:rFonts w:ascii="Arial" w:eastAsia="Arial" w:hAnsi="Arial" w:cs="Arial"/>
          <w:sz w:val="21"/>
          <w:szCs w:val="21"/>
        </w:rPr>
      </w:pPr>
    </w:p>
    <w:p w14:paraId="1EAF2A0C" w14:textId="77777777" w:rsidR="00983DB5" w:rsidRDefault="00000000">
      <w:pPr>
        <w:pStyle w:val="Body"/>
        <w:rPr>
          <w:rFonts w:ascii="Arial" w:eastAsia="Arial" w:hAnsi="Arial" w:cs="Arial"/>
          <w:sz w:val="21"/>
          <w:szCs w:val="21"/>
        </w:rPr>
      </w:pPr>
      <w:r>
        <w:rPr>
          <w:rFonts w:ascii="Arial" w:hAnsi="Arial"/>
          <w:sz w:val="21"/>
          <w:szCs w:val="21"/>
        </w:rPr>
        <w:t>April 8</w:t>
      </w:r>
      <w:r>
        <w:rPr>
          <w:rFonts w:ascii="Arial" w:hAnsi="Arial"/>
          <w:sz w:val="21"/>
          <w:szCs w:val="21"/>
        </w:rPr>
        <w:tab/>
      </w:r>
      <w:r>
        <w:rPr>
          <w:rFonts w:ascii="Arial" w:hAnsi="Arial"/>
          <w:sz w:val="21"/>
          <w:szCs w:val="21"/>
        </w:rPr>
        <w:tab/>
      </w:r>
      <w:r>
        <w:rPr>
          <w:rFonts w:ascii="Arial" w:hAnsi="Arial"/>
          <w:sz w:val="21"/>
          <w:szCs w:val="21"/>
        </w:rPr>
        <w:tab/>
        <w:t>Second Saturday Reception. Viewpoint Gallery 4 pm – 7 pm</w:t>
      </w:r>
    </w:p>
    <w:p w14:paraId="40ECD4DE" w14:textId="77777777" w:rsidR="00983DB5" w:rsidRDefault="00983DB5">
      <w:pPr>
        <w:pStyle w:val="Body"/>
        <w:rPr>
          <w:rFonts w:ascii="Arial" w:eastAsia="Arial" w:hAnsi="Arial" w:cs="Arial"/>
          <w:sz w:val="21"/>
          <w:szCs w:val="21"/>
        </w:rPr>
      </w:pPr>
    </w:p>
    <w:p w14:paraId="58AF1F90" w14:textId="77777777" w:rsidR="00983DB5" w:rsidRDefault="00000000">
      <w:pPr>
        <w:pStyle w:val="Body"/>
        <w:rPr>
          <w:rFonts w:ascii="Arial" w:eastAsia="Arial" w:hAnsi="Arial" w:cs="Arial"/>
          <w:sz w:val="21"/>
          <w:szCs w:val="21"/>
        </w:rPr>
      </w:pPr>
      <w:r>
        <w:rPr>
          <w:rFonts w:ascii="Arial" w:hAnsi="Arial"/>
          <w:sz w:val="21"/>
          <w:szCs w:val="21"/>
        </w:rPr>
        <w:t>April 16</w:t>
      </w:r>
      <w:r>
        <w:rPr>
          <w:rFonts w:ascii="Arial" w:hAnsi="Arial"/>
          <w:sz w:val="21"/>
          <w:szCs w:val="21"/>
        </w:rPr>
        <w:tab/>
      </w:r>
      <w:r>
        <w:rPr>
          <w:rFonts w:ascii="Arial" w:hAnsi="Arial"/>
          <w:sz w:val="21"/>
          <w:szCs w:val="21"/>
        </w:rPr>
        <w:tab/>
      </w:r>
      <w:r>
        <w:rPr>
          <w:rFonts w:ascii="Arial" w:eastAsia="Arial" w:hAnsi="Arial" w:cs="Arial"/>
          <w:sz w:val="21"/>
          <w:szCs w:val="21"/>
        </w:rPr>
        <w:tab/>
      </w:r>
      <w:r>
        <w:rPr>
          <w:rFonts w:ascii="Arial" w:hAnsi="Arial"/>
          <w:sz w:val="21"/>
          <w:szCs w:val="21"/>
        </w:rPr>
        <w:t>Third Sunday Reception for Artists, Members and Friends</w:t>
      </w:r>
    </w:p>
    <w:p w14:paraId="515ACC20" w14:textId="77777777" w:rsidR="00983DB5" w:rsidRDefault="00000000">
      <w:pPr>
        <w:pStyle w:val="Body"/>
        <w:rPr>
          <w:rFonts w:ascii="Arial" w:eastAsia="Arial" w:hAnsi="Arial" w:cs="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 xml:space="preserve">Viewpoint Gallery 1 pm </w:t>
      </w:r>
      <w:r>
        <w:rPr>
          <w:rFonts w:ascii="Arial" w:hAnsi="Arial"/>
          <w:sz w:val="21"/>
          <w:szCs w:val="21"/>
        </w:rPr>
        <w:t>– 4 pm</w:t>
      </w:r>
    </w:p>
    <w:p w14:paraId="2355C849" w14:textId="77777777" w:rsidR="00983DB5" w:rsidRDefault="00983DB5">
      <w:pPr>
        <w:pStyle w:val="Body"/>
        <w:rPr>
          <w:rFonts w:ascii="Arial" w:eastAsia="Arial" w:hAnsi="Arial" w:cs="Arial"/>
          <w:sz w:val="21"/>
          <w:szCs w:val="21"/>
        </w:rPr>
      </w:pPr>
    </w:p>
    <w:p w14:paraId="2CF15823" w14:textId="77777777" w:rsidR="00983DB5" w:rsidRDefault="00000000">
      <w:pPr>
        <w:pStyle w:val="Body"/>
        <w:rPr>
          <w:rFonts w:ascii="Arial" w:eastAsia="Arial" w:hAnsi="Arial" w:cs="Arial"/>
          <w:sz w:val="21"/>
          <w:szCs w:val="21"/>
        </w:rPr>
      </w:pPr>
      <w:r>
        <w:rPr>
          <w:rFonts w:ascii="Arial" w:hAnsi="Arial"/>
          <w:sz w:val="21"/>
          <w:szCs w:val="21"/>
        </w:rPr>
        <w:t>May 6</w:t>
      </w:r>
      <w:r>
        <w:rPr>
          <w:rFonts w:ascii="Arial" w:hAnsi="Arial"/>
          <w:sz w:val="21"/>
          <w:szCs w:val="21"/>
        </w:rPr>
        <w:tab/>
      </w:r>
      <w:r>
        <w:rPr>
          <w:rFonts w:ascii="Arial" w:hAnsi="Arial"/>
          <w:sz w:val="21"/>
          <w:szCs w:val="21"/>
        </w:rPr>
        <w:tab/>
      </w:r>
      <w:r>
        <w:rPr>
          <w:rFonts w:ascii="Arial" w:hAnsi="Arial"/>
          <w:sz w:val="21"/>
          <w:szCs w:val="21"/>
        </w:rPr>
        <w:tab/>
      </w:r>
      <w:proofErr w:type="gramStart"/>
      <w:r>
        <w:rPr>
          <w:rFonts w:ascii="Arial" w:hAnsi="Arial"/>
          <w:sz w:val="21"/>
          <w:szCs w:val="21"/>
        </w:rPr>
        <w:t>Final day</w:t>
      </w:r>
      <w:proofErr w:type="gramEnd"/>
      <w:r>
        <w:rPr>
          <w:rFonts w:ascii="Arial" w:hAnsi="Arial"/>
          <w:sz w:val="21"/>
          <w:szCs w:val="21"/>
        </w:rPr>
        <w:t xml:space="preserve"> of gallery exhibit</w:t>
      </w:r>
    </w:p>
    <w:p w14:paraId="41CEF25C" w14:textId="77777777" w:rsidR="00983DB5" w:rsidRDefault="00983DB5">
      <w:pPr>
        <w:pStyle w:val="Body"/>
        <w:rPr>
          <w:rFonts w:ascii="Arial" w:eastAsia="Arial" w:hAnsi="Arial" w:cs="Arial"/>
          <w:sz w:val="21"/>
          <w:szCs w:val="21"/>
        </w:rPr>
      </w:pPr>
    </w:p>
    <w:p w14:paraId="3B347D60" w14:textId="77777777" w:rsidR="00983DB5" w:rsidRDefault="00000000">
      <w:pPr>
        <w:pStyle w:val="Body"/>
        <w:rPr>
          <w:rFonts w:ascii="Arial" w:eastAsia="Arial" w:hAnsi="Arial" w:cs="Arial"/>
          <w:sz w:val="21"/>
          <w:szCs w:val="21"/>
        </w:rPr>
      </w:pPr>
      <w:r>
        <w:rPr>
          <w:rFonts w:ascii="Arial" w:hAnsi="Arial"/>
          <w:sz w:val="21"/>
          <w:szCs w:val="21"/>
        </w:rPr>
        <w:t>May 6 – June 4</w:t>
      </w:r>
      <w:r>
        <w:rPr>
          <w:rFonts w:ascii="Arial" w:hAnsi="Arial"/>
          <w:sz w:val="21"/>
          <w:szCs w:val="21"/>
        </w:rPr>
        <w:tab/>
      </w:r>
      <w:r>
        <w:rPr>
          <w:rFonts w:ascii="Arial" w:hAnsi="Arial"/>
          <w:sz w:val="21"/>
          <w:szCs w:val="21"/>
        </w:rPr>
        <w:tab/>
        <w:t>Online gallery exhibit continues</w:t>
      </w:r>
    </w:p>
    <w:p w14:paraId="67BAB06D" w14:textId="77777777" w:rsidR="00983DB5" w:rsidRDefault="00983DB5">
      <w:pPr>
        <w:pStyle w:val="Body"/>
        <w:rPr>
          <w:rFonts w:ascii="Palatino" w:eastAsia="Palatino" w:hAnsi="Palatino" w:cs="Palatino"/>
          <w:sz w:val="21"/>
          <w:szCs w:val="21"/>
        </w:rPr>
      </w:pPr>
    </w:p>
    <w:p w14:paraId="000F3CAA" w14:textId="77777777" w:rsidR="00983DB5" w:rsidRDefault="00000000">
      <w:pPr>
        <w:pStyle w:val="Body"/>
        <w:rPr>
          <w:rFonts w:ascii="Arial" w:eastAsia="Arial" w:hAnsi="Arial" w:cs="Arial"/>
          <w:sz w:val="21"/>
          <w:szCs w:val="21"/>
        </w:rPr>
      </w:pPr>
      <w:r>
        <w:rPr>
          <w:rFonts w:ascii="Arial" w:hAnsi="Arial"/>
          <w:sz w:val="21"/>
          <w:szCs w:val="21"/>
        </w:rPr>
        <w:t>May 10 – June 10</w:t>
      </w:r>
      <w:r>
        <w:rPr>
          <w:rFonts w:ascii="Arial" w:hAnsi="Arial"/>
          <w:sz w:val="21"/>
          <w:szCs w:val="21"/>
        </w:rPr>
        <w:tab/>
        <w:t>Artists pick up unsold prints from Viewpoint during</w:t>
      </w:r>
    </w:p>
    <w:p w14:paraId="6396EAEC" w14:textId="5DE28797" w:rsidR="00983DB5" w:rsidRDefault="00000000">
      <w:pPr>
        <w:pStyle w:val="Body"/>
        <w:rPr>
          <w:rFonts w:ascii="Arial" w:hAnsi="Arial"/>
          <w:sz w:val="21"/>
          <w:szCs w:val="21"/>
        </w:rPr>
      </w:pPr>
      <w:r>
        <w:rPr>
          <w:rFonts w:ascii="Arial" w:eastAsia="Arial" w:hAnsi="Arial" w:cs="Arial"/>
          <w:sz w:val="21"/>
          <w:szCs w:val="21"/>
        </w:rPr>
        <w:tab/>
      </w:r>
      <w:r>
        <w:rPr>
          <w:rFonts w:ascii="Arial" w:eastAsia="Arial" w:hAnsi="Arial" w:cs="Arial"/>
          <w:sz w:val="21"/>
          <w:szCs w:val="21"/>
        </w:rPr>
        <w:tab/>
      </w:r>
      <w:r>
        <w:rPr>
          <w:rFonts w:ascii="Arial" w:eastAsia="Arial" w:hAnsi="Arial" w:cs="Arial"/>
          <w:sz w:val="21"/>
          <w:szCs w:val="21"/>
        </w:rPr>
        <w:tab/>
        <w:t>gallery hou</w:t>
      </w:r>
      <w:r>
        <w:rPr>
          <w:rFonts w:ascii="Arial" w:hAnsi="Arial"/>
          <w:sz w:val="21"/>
          <w:szCs w:val="21"/>
        </w:rPr>
        <w:t>rs</w:t>
      </w:r>
    </w:p>
    <w:p w14:paraId="56788219" w14:textId="6823D58B" w:rsidR="00B55F03" w:rsidRDefault="00B55F03">
      <w:pPr>
        <w:pStyle w:val="Body"/>
        <w:rPr>
          <w:rFonts w:ascii="Arial" w:hAnsi="Arial"/>
          <w:sz w:val="21"/>
          <w:szCs w:val="21"/>
        </w:rPr>
      </w:pPr>
    </w:p>
    <w:p w14:paraId="41C414E1" w14:textId="77777777" w:rsidR="00B55F03" w:rsidRDefault="00B55F03">
      <w:pPr>
        <w:pStyle w:val="Body"/>
        <w:rPr>
          <w:rFonts w:ascii="Arial" w:eastAsia="Arial" w:hAnsi="Arial" w:cs="Arial"/>
        </w:rPr>
      </w:pPr>
    </w:p>
    <w:p w14:paraId="2FBF3D2C" w14:textId="77777777" w:rsidR="00983DB5" w:rsidRDefault="00000000">
      <w:pPr>
        <w:pStyle w:val="Body"/>
        <w:rPr>
          <w:rFonts w:ascii="Arial" w:eastAsia="Arial" w:hAnsi="Arial" w:cs="Arial"/>
        </w:rPr>
      </w:pPr>
      <w:r>
        <w:rPr>
          <w:rFonts w:ascii="Arial" w:hAnsi="Arial"/>
          <w:b/>
          <w:bCs/>
          <w:sz w:val="21"/>
          <w:szCs w:val="21"/>
          <w:lang w:val="de-DE"/>
        </w:rPr>
        <w:t>THANK YOU FOR SU</w:t>
      </w:r>
      <w:r>
        <w:rPr>
          <w:rFonts w:ascii="Arial" w:hAnsi="Arial"/>
          <w:b/>
          <w:bCs/>
          <w:sz w:val="21"/>
          <w:szCs w:val="21"/>
        </w:rPr>
        <w:t>PPORTING VIEWPOINT PHOTOGRAPHIC ART CENTER</w:t>
      </w:r>
    </w:p>
    <w:p w14:paraId="645BE4C2" w14:textId="77777777" w:rsidR="00B55F03" w:rsidRDefault="00B55F03">
      <w:pPr>
        <w:pStyle w:val="Body"/>
        <w:jc w:val="center"/>
        <w:outlineLvl w:val="0"/>
        <w:rPr>
          <w:rFonts w:ascii="Arial" w:hAnsi="Arial"/>
          <w:b/>
          <w:bCs/>
          <w:i/>
          <w:iCs/>
          <w:sz w:val="28"/>
          <w:szCs w:val="28"/>
        </w:rPr>
      </w:pPr>
    </w:p>
    <w:p w14:paraId="73FABC65" w14:textId="77777777" w:rsidR="00B55F03" w:rsidRDefault="00B55F03">
      <w:pPr>
        <w:pStyle w:val="Body"/>
        <w:jc w:val="center"/>
        <w:outlineLvl w:val="0"/>
        <w:rPr>
          <w:rFonts w:ascii="Arial" w:hAnsi="Arial"/>
          <w:b/>
          <w:bCs/>
          <w:i/>
          <w:iCs/>
          <w:sz w:val="28"/>
          <w:szCs w:val="28"/>
        </w:rPr>
      </w:pPr>
    </w:p>
    <w:p w14:paraId="0F121BEA" w14:textId="77777777" w:rsidR="00B55F03" w:rsidRDefault="00B55F03">
      <w:pPr>
        <w:pStyle w:val="Body"/>
        <w:jc w:val="center"/>
        <w:outlineLvl w:val="0"/>
        <w:rPr>
          <w:rFonts w:ascii="Arial" w:hAnsi="Arial"/>
          <w:b/>
          <w:bCs/>
          <w:i/>
          <w:iCs/>
          <w:sz w:val="28"/>
          <w:szCs w:val="28"/>
        </w:rPr>
      </w:pPr>
    </w:p>
    <w:p w14:paraId="6B4D46FE" w14:textId="77777777" w:rsidR="00B55F03" w:rsidRDefault="00B55F03">
      <w:pPr>
        <w:pStyle w:val="Body"/>
        <w:jc w:val="center"/>
        <w:outlineLvl w:val="0"/>
        <w:rPr>
          <w:rFonts w:ascii="Arial" w:hAnsi="Arial"/>
          <w:b/>
          <w:bCs/>
          <w:i/>
          <w:iCs/>
          <w:sz w:val="28"/>
          <w:szCs w:val="28"/>
        </w:rPr>
      </w:pPr>
    </w:p>
    <w:p w14:paraId="13F647A5" w14:textId="1A61DE59" w:rsidR="00B55F03" w:rsidRDefault="00B55F03">
      <w:pPr>
        <w:pStyle w:val="Body"/>
        <w:jc w:val="center"/>
        <w:outlineLvl w:val="0"/>
        <w:rPr>
          <w:rFonts w:ascii="Arial" w:hAnsi="Arial"/>
          <w:b/>
          <w:bCs/>
          <w:i/>
          <w:iCs/>
          <w:sz w:val="28"/>
          <w:szCs w:val="28"/>
        </w:rPr>
      </w:pPr>
    </w:p>
    <w:p w14:paraId="379BB14F" w14:textId="6AEDE748" w:rsidR="00B55F03" w:rsidRDefault="00B55F03">
      <w:pPr>
        <w:pStyle w:val="Body"/>
        <w:jc w:val="center"/>
        <w:outlineLvl w:val="0"/>
        <w:rPr>
          <w:rFonts w:ascii="Arial" w:hAnsi="Arial"/>
          <w:b/>
          <w:bCs/>
          <w:i/>
          <w:iCs/>
          <w:sz w:val="28"/>
          <w:szCs w:val="28"/>
        </w:rPr>
      </w:pPr>
    </w:p>
    <w:p w14:paraId="43CEAF37" w14:textId="6B24A6C5" w:rsidR="00B55F03" w:rsidRDefault="00B55F03">
      <w:pPr>
        <w:pStyle w:val="Body"/>
        <w:jc w:val="center"/>
        <w:outlineLvl w:val="0"/>
        <w:rPr>
          <w:rFonts w:ascii="Arial" w:hAnsi="Arial"/>
          <w:b/>
          <w:bCs/>
          <w:i/>
          <w:iCs/>
          <w:sz w:val="28"/>
          <w:szCs w:val="28"/>
        </w:rPr>
      </w:pPr>
    </w:p>
    <w:p w14:paraId="781ED2F1" w14:textId="518F5FA9" w:rsidR="00B55F03" w:rsidRDefault="00B55F03">
      <w:pPr>
        <w:pStyle w:val="Body"/>
        <w:jc w:val="center"/>
        <w:outlineLvl w:val="0"/>
        <w:rPr>
          <w:rFonts w:ascii="Arial" w:hAnsi="Arial"/>
          <w:b/>
          <w:bCs/>
          <w:i/>
          <w:iCs/>
          <w:sz w:val="28"/>
          <w:szCs w:val="28"/>
        </w:rPr>
      </w:pPr>
    </w:p>
    <w:p w14:paraId="0455B6D5" w14:textId="6753B416" w:rsidR="00B55F03" w:rsidRDefault="00B55F03">
      <w:pPr>
        <w:pStyle w:val="Body"/>
        <w:jc w:val="center"/>
        <w:outlineLvl w:val="0"/>
        <w:rPr>
          <w:rFonts w:ascii="Arial" w:hAnsi="Arial"/>
          <w:b/>
          <w:bCs/>
          <w:i/>
          <w:iCs/>
          <w:sz w:val="28"/>
          <w:szCs w:val="28"/>
        </w:rPr>
      </w:pPr>
    </w:p>
    <w:p w14:paraId="11309E5D" w14:textId="11381E9E" w:rsidR="00B55F03" w:rsidRDefault="00B55F03">
      <w:pPr>
        <w:pStyle w:val="Body"/>
        <w:jc w:val="center"/>
        <w:outlineLvl w:val="0"/>
        <w:rPr>
          <w:rFonts w:ascii="Arial" w:hAnsi="Arial"/>
          <w:b/>
          <w:bCs/>
          <w:i/>
          <w:iCs/>
          <w:sz w:val="28"/>
          <w:szCs w:val="28"/>
        </w:rPr>
      </w:pPr>
    </w:p>
    <w:p w14:paraId="30FB5C28" w14:textId="360B2C52" w:rsidR="00B55F03" w:rsidRDefault="00B55F03">
      <w:pPr>
        <w:pStyle w:val="Body"/>
        <w:jc w:val="center"/>
        <w:outlineLvl w:val="0"/>
        <w:rPr>
          <w:rFonts w:ascii="Arial" w:hAnsi="Arial"/>
          <w:b/>
          <w:bCs/>
          <w:i/>
          <w:iCs/>
          <w:sz w:val="28"/>
          <w:szCs w:val="28"/>
        </w:rPr>
      </w:pPr>
    </w:p>
    <w:p w14:paraId="65B00BB2" w14:textId="2DBD9790" w:rsidR="00B55F03" w:rsidRDefault="00B55F03">
      <w:pPr>
        <w:pStyle w:val="Body"/>
        <w:jc w:val="center"/>
        <w:outlineLvl w:val="0"/>
        <w:rPr>
          <w:rFonts w:ascii="Arial" w:hAnsi="Arial"/>
          <w:b/>
          <w:bCs/>
          <w:i/>
          <w:iCs/>
          <w:sz w:val="28"/>
          <w:szCs w:val="28"/>
        </w:rPr>
      </w:pPr>
    </w:p>
    <w:p w14:paraId="5D6C385E" w14:textId="1BBB4BD0" w:rsidR="00B55F03" w:rsidRDefault="00B55F03">
      <w:pPr>
        <w:pStyle w:val="Body"/>
        <w:jc w:val="center"/>
        <w:outlineLvl w:val="0"/>
        <w:rPr>
          <w:rFonts w:ascii="Arial" w:hAnsi="Arial"/>
          <w:b/>
          <w:bCs/>
          <w:i/>
          <w:iCs/>
          <w:sz w:val="28"/>
          <w:szCs w:val="28"/>
        </w:rPr>
      </w:pPr>
    </w:p>
    <w:p w14:paraId="29F39A54" w14:textId="017451BA" w:rsidR="00B55F03" w:rsidRDefault="00B55F03">
      <w:pPr>
        <w:pStyle w:val="Body"/>
        <w:jc w:val="center"/>
        <w:outlineLvl w:val="0"/>
        <w:rPr>
          <w:rFonts w:ascii="Arial" w:hAnsi="Arial"/>
          <w:b/>
          <w:bCs/>
          <w:i/>
          <w:iCs/>
          <w:sz w:val="28"/>
          <w:szCs w:val="28"/>
        </w:rPr>
      </w:pPr>
    </w:p>
    <w:p w14:paraId="666FEB70" w14:textId="77777777" w:rsidR="00B55F03" w:rsidRDefault="00B55F03">
      <w:pPr>
        <w:pStyle w:val="Body"/>
        <w:jc w:val="center"/>
        <w:outlineLvl w:val="0"/>
        <w:rPr>
          <w:rFonts w:ascii="Arial" w:hAnsi="Arial"/>
          <w:b/>
          <w:bCs/>
          <w:i/>
          <w:iCs/>
          <w:sz w:val="28"/>
          <w:szCs w:val="28"/>
        </w:rPr>
      </w:pPr>
    </w:p>
    <w:p w14:paraId="645CCB84" w14:textId="77777777" w:rsidR="00884F34" w:rsidRDefault="00884F34">
      <w:pPr>
        <w:pStyle w:val="Body"/>
        <w:jc w:val="center"/>
        <w:outlineLvl w:val="0"/>
        <w:rPr>
          <w:rFonts w:ascii="Arial" w:hAnsi="Arial"/>
          <w:b/>
          <w:bCs/>
          <w:i/>
          <w:iCs/>
          <w:sz w:val="28"/>
          <w:szCs w:val="28"/>
        </w:rPr>
      </w:pPr>
    </w:p>
    <w:p w14:paraId="2E44186C" w14:textId="77777777" w:rsidR="00DC368D" w:rsidRDefault="00DC368D">
      <w:pPr>
        <w:pStyle w:val="Body"/>
        <w:jc w:val="center"/>
        <w:outlineLvl w:val="0"/>
        <w:rPr>
          <w:rFonts w:ascii="Arial" w:hAnsi="Arial"/>
          <w:b/>
          <w:bCs/>
          <w:i/>
          <w:iCs/>
          <w:sz w:val="28"/>
          <w:szCs w:val="28"/>
        </w:rPr>
      </w:pPr>
    </w:p>
    <w:p w14:paraId="5321414D" w14:textId="29F778EE" w:rsidR="00884F34" w:rsidRDefault="00000000">
      <w:pPr>
        <w:pStyle w:val="Body"/>
        <w:jc w:val="center"/>
        <w:outlineLvl w:val="0"/>
        <w:rPr>
          <w:rFonts w:ascii="Arial" w:hAnsi="Arial"/>
          <w:b/>
          <w:bCs/>
          <w:i/>
          <w:iCs/>
          <w:sz w:val="28"/>
          <w:szCs w:val="28"/>
        </w:rPr>
      </w:pPr>
      <w:r>
        <w:rPr>
          <w:rFonts w:ascii="Arial" w:hAnsi="Arial"/>
          <w:b/>
          <w:bCs/>
          <w:i/>
          <w:iCs/>
          <w:sz w:val="28"/>
          <w:szCs w:val="28"/>
        </w:rPr>
        <w:lastRenderedPageBreak/>
        <w:t>ESSENTIAL ELEMENTS: Earth, Water, Wind</w:t>
      </w:r>
      <w:r w:rsidR="006E6EB3">
        <w:rPr>
          <w:rFonts w:ascii="Arial" w:hAnsi="Arial"/>
          <w:b/>
          <w:bCs/>
          <w:i/>
          <w:iCs/>
          <w:sz w:val="28"/>
          <w:szCs w:val="28"/>
        </w:rPr>
        <w:t>,</w:t>
      </w:r>
      <w:r>
        <w:rPr>
          <w:rFonts w:ascii="Arial" w:hAnsi="Arial"/>
          <w:b/>
          <w:bCs/>
          <w:i/>
          <w:iCs/>
          <w:sz w:val="28"/>
          <w:szCs w:val="28"/>
        </w:rPr>
        <w:t xml:space="preserve"> and Fire</w:t>
      </w:r>
    </w:p>
    <w:p w14:paraId="03664B83" w14:textId="43DB6793" w:rsidR="00983DB5" w:rsidRPr="00B55F03" w:rsidRDefault="00000000">
      <w:pPr>
        <w:pStyle w:val="Body"/>
        <w:jc w:val="center"/>
        <w:outlineLvl w:val="0"/>
        <w:rPr>
          <w:rFonts w:ascii="Arial" w:eastAsia="Arial" w:hAnsi="Arial" w:cs="Arial"/>
          <w:b/>
          <w:bCs/>
          <w:i/>
          <w:iCs/>
          <w:sz w:val="28"/>
          <w:szCs w:val="28"/>
        </w:rPr>
      </w:pPr>
      <w:r>
        <w:rPr>
          <w:rFonts w:ascii="Arial" w:hAnsi="Arial"/>
          <w:b/>
          <w:bCs/>
          <w:sz w:val="28"/>
          <w:szCs w:val="28"/>
        </w:rPr>
        <w:t>Print Information Sheet</w:t>
      </w:r>
    </w:p>
    <w:p w14:paraId="066B854F" w14:textId="77777777" w:rsidR="00983DB5" w:rsidRDefault="00000000">
      <w:pPr>
        <w:pStyle w:val="Body"/>
      </w:pPr>
      <w:r>
        <w:rPr>
          <w:noProof/>
        </w:rPr>
        <mc:AlternateContent>
          <mc:Choice Requires="wps">
            <w:drawing>
              <wp:anchor distT="0" distB="0" distL="0" distR="0" simplePos="0" relativeHeight="251659264" behindDoc="0" locked="0" layoutInCell="1" allowOverlap="1" wp14:anchorId="28FF48A0" wp14:editId="6491F239">
                <wp:simplePos x="0" y="0"/>
                <wp:positionH relativeFrom="column">
                  <wp:posOffset>2893060</wp:posOffset>
                </wp:positionH>
                <wp:positionV relativeFrom="line">
                  <wp:posOffset>73025</wp:posOffset>
                </wp:positionV>
                <wp:extent cx="627380" cy="327660"/>
                <wp:effectExtent l="0" t="0" r="0" b="0"/>
                <wp:wrapNone/>
                <wp:docPr id="1073741826" name="officeArt object" descr="Frame 5"/>
                <wp:cNvGraphicFramePr/>
                <a:graphic xmlns:a="http://schemas.openxmlformats.org/drawingml/2006/main">
                  <a:graphicData uri="http://schemas.microsoft.com/office/word/2010/wordprocessingShape">
                    <wps:wsp>
                      <wps:cNvSpPr/>
                      <wps:spPr>
                        <a:xfrm>
                          <a:off x="0" y="0"/>
                          <a:ext cx="627380" cy="327660"/>
                        </a:xfrm>
                        <a:custGeom>
                          <a:avLst/>
                          <a:gdLst/>
                          <a:ahLst/>
                          <a:cxnLst>
                            <a:cxn ang="0">
                              <a:pos x="wd2" y="hd2"/>
                            </a:cxn>
                            <a:cxn ang="5400000">
                              <a:pos x="wd2" y="hd2"/>
                            </a:cxn>
                            <a:cxn ang="10800000">
                              <a:pos x="wd2" y="hd2"/>
                            </a:cxn>
                            <a:cxn ang="16200000">
                              <a:pos x="wd2" y="hd2"/>
                            </a:cxn>
                          </a:cxnLst>
                          <a:rect l="0" t="0" r="r" b="b"/>
                          <a:pathLst>
                            <a:path w="21600" h="21600" extrusionOk="0">
                              <a:moveTo>
                                <a:pt x="0" y="0"/>
                              </a:moveTo>
                              <a:lnTo>
                                <a:pt x="21600" y="0"/>
                              </a:lnTo>
                              <a:lnTo>
                                <a:pt x="21600" y="21600"/>
                              </a:lnTo>
                              <a:lnTo>
                                <a:pt x="0" y="21600"/>
                              </a:lnTo>
                              <a:close/>
                              <a:moveTo>
                                <a:pt x="0" y="0"/>
                              </a:moveTo>
                              <a:lnTo>
                                <a:pt x="0" y="21600"/>
                              </a:lnTo>
                              <a:lnTo>
                                <a:pt x="21600" y="21600"/>
                              </a:lnTo>
                              <a:lnTo>
                                <a:pt x="21600" y="0"/>
                              </a:lnTo>
                              <a:close/>
                            </a:path>
                          </a:pathLst>
                        </a:custGeom>
                        <a:gradFill flip="none" rotWithShape="1">
                          <a:gsLst>
                            <a:gs pos="0">
                              <a:srgbClr val="3F80CE"/>
                            </a:gs>
                            <a:gs pos="100000">
                              <a:srgbClr val="A2C3FF"/>
                            </a:gs>
                          </a:gsLst>
                          <a:lin ang="16200000" scaled="0"/>
                        </a:gradFill>
                        <a:ln w="9525" cap="flat">
                          <a:solidFill>
                            <a:srgbClr val="4A7EBB"/>
                          </a:solidFill>
                          <a:prstDash val="solid"/>
                          <a:round/>
                        </a:ln>
                        <a:effectLst>
                          <a:outerShdw blurRad="38100" dist="23000" dir="5400000" rotWithShape="0">
                            <a:srgbClr val="000000">
                              <a:alpha val="35000"/>
                            </a:srgbClr>
                          </a:outerShdw>
                        </a:effectLst>
                      </wps:spPr>
                      <wps:bodyPr/>
                    </wps:wsp>
                  </a:graphicData>
                </a:graphic>
              </wp:anchor>
            </w:drawing>
          </mc:Choice>
          <mc:Fallback>
            <w:pict>
              <v:shape id="_x0000_s1026" style="visibility:visible;position:absolute;margin-left:227.8pt;margin-top:5.8pt;width:49.4pt;height:25.8pt;z-index:251659264;mso-position-horizontal:absolute;mso-position-horizontal-relative:text;mso-position-vertical:absolute;mso-position-vertical-relative:line;mso-wrap-distance-left:0.0pt;mso-wrap-distance-top:0.0pt;mso-wrap-distance-right:0.0pt;mso-wrap-distance-bottom:0.0pt;" coordorigin="0,0" coordsize="21600,21600" path="M 0,0 L 21600,0 L 21600,21600 L 0,21600 X M 0,0 L 0,21600 L 21600,21600 L 21600,0 X E">
                <v:fill angle="0fd" focus="0%" color="#3F80CE" opacity="100.0%" color2="#A2C3FF" o:opacity2="100.0%" type="gradientUnscaled"/>
                <v:stroke filltype="solid" color="#4A7EBB" opacity="100.0%" weight="0.8pt" dashstyle="solid" endcap="flat" joinstyle="round" linestyle="single" startarrow="none" startarrowwidth="medium" startarrowlength="medium" endarrow="none" endarrowwidth="medium" endarrowlength="medium"/>
                <v:shadow on="t" color="#000000" opacity="0.35" offset="0.0pt,1.8pt"/>
                <w10:wrap type="none" side="bothSides" anchorx="text"/>
              </v:shape>
            </w:pict>
          </mc:Fallback>
        </mc:AlternateContent>
      </w:r>
    </w:p>
    <w:p w14:paraId="3E1BDEC3" w14:textId="6B6E1344" w:rsidR="00983DB5" w:rsidRPr="00B55F03" w:rsidRDefault="00000000" w:rsidP="00B55F03">
      <w:pPr>
        <w:pStyle w:val="Body"/>
        <w:ind w:firstLine="540"/>
        <w:outlineLvl w:val="0"/>
        <w:rPr>
          <w:rFonts w:ascii="Arial" w:eastAsia="Arial" w:hAnsi="Arial" w:cs="Arial"/>
          <w:b/>
          <w:bCs/>
          <w:sz w:val="20"/>
          <w:szCs w:val="20"/>
        </w:rPr>
      </w:pPr>
      <w:r>
        <w:rPr>
          <w:rFonts w:ascii="Arial" w:hAnsi="Arial"/>
          <w:b/>
          <w:bCs/>
          <w:sz w:val="20"/>
          <w:szCs w:val="20"/>
          <w:shd w:val="clear" w:color="auto" w:fill="C0C0C0"/>
          <w:lang w:val="de-DE"/>
        </w:rPr>
        <w:t xml:space="preserve">PRINT NUMBER </w:t>
      </w:r>
      <w:r>
        <w:rPr>
          <w:rFonts w:ascii="Arial" w:hAnsi="Arial"/>
          <w:sz w:val="20"/>
          <w:szCs w:val="20"/>
          <w:shd w:val="clear" w:color="auto" w:fill="C0C0C0"/>
        </w:rPr>
        <w:t>(For Viewpoint Staff Only</w:t>
      </w:r>
      <w:r>
        <w:rPr>
          <w:rFonts w:ascii="Arial" w:hAnsi="Arial"/>
          <w:b/>
          <w:bCs/>
          <w:sz w:val="20"/>
          <w:szCs w:val="20"/>
          <w:shd w:val="clear" w:color="auto" w:fill="C0C0C0"/>
        </w:rPr>
        <w:t xml:space="preserve">) </w:t>
      </w:r>
      <w:r>
        <w:rPr>
          <w:rFonts w:ascii="Arial" w:eastAsia="Arial" w:hAnsi="Arial" w:cs="Arial"/>
          <w:b/>
          <w:bCs/>
          <w:sz w:val="20"/>
          <w:szCs w:val="20"/>
        </w:rPr>
        <w:tab/>
      </w:r>
    </w:p>
    <w:p w14:paraId="4E3DAFFD" w14:textId="77777777" w:rsidR="00983DB5" w:rsidRDefault="00000000">
      <w:pPr>
        <w:pStyle w:val="Body"/>
        <w:rPr>
          <w:rFonts w:ascii="Arial" w:eastAsia="Arial" w:hAnsi="Arial" w:cs="Arial"/>
          <w:b/>
          <w:bCs/>
        </w:rPr>
      </w:pPr>
      <w:r>
        <w:rPr>
          <w:rFonts w:ascii="Arial" w:hAnsi="Arial"/>
          <w:b/>
          <w:bCs/>
          <w:lang w:val="de-DE"/>
        </w:rPr>
        <w:t xml:space="preserve">ARTWORK INFORMATION  </w:t>
      </w:r>
    </w:p>
    <w:tbl>
      <w:tblPr>
        <w:tblW w:w="9821"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DD4E9"/>
        <w:tblLayout w:type="fixed"/>
        <w:tblLook w:val="04A0" w:firstRow="1" w:lastRow="0" w:firstColumn="1" w:lastColumn="0" w:noHBand="0" w:noVBand="1"/>
      </w:tblPr>
      <w:tblGrid>
        <w:gridCol w:w="2515"/>
        <w:gridCol w:w="1296"/>
        <w:gridCol w:w="6010"/>
      </w:tblGrid>
      <w:tr w:rsidR="00983DB5" w14:paraId="11E47FF4" w14:textId="77777777">
        <w:trPr>
          <w:trHeight w:val="483"/>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F954BE3" w14:textId="77777777" w:rsidR="00983DB5" w:rsidRDefault="00000000">
            <w:pPr>
              <w:pStyle w:val="Body"/>
            </w:pPr>
            <w:r>
              <w:rPr>
                <w:rFonts w:ascii="Arial" w:hAnsi="Arial"/>
                <w:sz w:val="22"/>
                <w:szCs w:val="22"/>
              </w:rPr>
              <w:t xml:space="preserve">Print Title </w:t>
            </w:r>
          </w:p>
        </w:tc>
        <w:tc>
          <w:tcPr>
            <w:tcW w:w="73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D8D082D" w14:textId="77777777" w:rsidR="00983DB5" w:rsidRDefault="00000000">
            <w:pPr>
              <w:pStyle w:val="Body"/>
              <w:rPr>
                <w:rFonts w:ascii="Arial" w:eastAsia="Arial" w:hAnsi="Arial" w:cs="Arial"/>
                <w:sz w:val="22"/>
                <w:szCs w:val="22"/>
              </w:rPr>
            </w:pPr>
            <w:r>
              <w:rPr>
                <w:rFonts w:ascii="Arial" w:hAnsi="Arial"/>
                <w:sz w:val="22"/>
                <w:szCs w:val="22"/>
              </w:rPr>
              <w:t xml:space="preserve">  </w:t>
            </w:r>
          </w:p>
          <w:p w14:paraId="767F6F7A" w14:textId="77777777" w:rsidR="00983DB5" w:rsidRDefault="00000000">
            <w:pPr>
              <w:pStyle w:val="Body"/>
            </w:pPr>
            <w:r>
              <w:rPr>
                <w:rFonts w:ascii="Arial" w:hAnsi="Arial"/>
                <w:sz w:val="22"/>
                <w:szCs w:val="22"/>
              </w:rPr>
              <w:t xml:space="preserve">    </w:t>
            </w:r>
          </w:p>
        </w:tc>
      </w:tr>
      <w:tr w:rsidR="00983DB5" w14:paraId="712A147D" w14:textId="77777777">
        <w:trPr>
          <w:trHeight w:val="750"/>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0D6506" w14:textId="77777777" w:rsidR="00983DB5" w:rsidRDefault="00000000">
            <w:pPr>
              <w:pStyle w:val="Body"/>
              <w:spacing w:line="276" w:lineRule="auto"/>
            </w:pPr>
            <w:r>
              <w:rPr>
                <w:rFonts w:ascii="Arial" w:hAnsi="Arial"/>
                <w:b/>
                <w:bCs/>
                <w:sz w:val="18"/>
                <w:szCs w:val="18"/>
              </w:rPr>
              <w:t>For Vertical Images Only:</w:t>
            </w:r>
            <w:r>
              <w:rPr>
                <w:rFonts w:ascii="Arial" w:hAnsi="Arial"/>
                <w:sz w:val="20"/>
                <w:szCs w:val="20"/>
              </w:rPr>
              <w:t xml:space="preserve"> Online</w:t>
            </w:r>
            <w:r>
              <w:rPr>
                <w:rFonts w:ascii="Arial" w:hAnsi="Arial"/>
                <w:sz w:val="21"/>
                <w:szCs w:val="21"/>
              </w:rPr>
              <w:t xml:space="preserve"> Print Title             </w:t>
            </w:r>
            <w:proofErr w:type="gramStart"/>
            <w:r>
              <w:rPr>
                <w:rFonts w:ascii="Arial" w:hAnsi="Arial"/>
                <w:sz w:val="21"/>
                <w:szCs w:val="21"/>
              </w:rPr>
              <w:t xml:space="preserve">   </w:t>
            </w:r>
            <w:r>
              <w:rPr>
                <w:rFonts w:ascii="Arial" w:hAnsi="Arial"/>
                <w:sz w:val="20"/>
                <w:szCs w:val="20"/>
              </w:rPr>
              <w:t>(</w:t>
            </w:r>
            <w:proofErr w:type="gramEnd"/>
            <w:r>
              <w:rPr>
                <w:rFonts w:ascii="Arial" w:hAnsi="Arial"/>
                <w:sz w:val="20"/>
                <w:szCs w:val="20"/>
              </w:rPr>
              <w:t>29 character max)</w:t>
            </w:r>
          </w:p>
        </w:tc>
        <w:tc>
          <w:tcPr>
            <w:tcW w:w="73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AE93F31" w14:textId="77777777" w:rsidR="00983DB5" w:rsidRDefault="00983DB5"/>
        </w:tc>
      </w:tr>
      <w:tr w:rsidR="00983DB5" w14:paraId="2D9B292B" w14:textId="77777777">
        <w:trPr>
          <w:trHeight w:val="1683"/>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660E981" w14:textId="77777777" w:rsidR="00983DB5" w:rsidRDefault="00983DB5">
            <w:pPr>
              <w:pStyle w:val="Body"/>
              <w:rPr>
                <w:rFonts w:ascii="Arial" w:eastAsia="Arial" w:hAnsi="Arial" w:cs="Arial"/>
                <w:sz w:val="22"/>
                <w:szCs w:val="22"/>
              </w:rPr>
            </w:pPr>
          </w:p>
          <w:p w14:paraId="7EEB01DB" w14:textId="77777777" w:rsidR="00983DB5" w:rsidRDefault="00000000">
            <w:pPr>
              <w:pStyle w:val="Body"/>
              <w:rPr>
                <w:rFonts w:ascii="Arial" w:eastAsia="Arial" w:hAnsi="Arial" w:cs="Arial"/>
                <w:sz w:val="22"/>
                <w:szCs w:val="22"/>
              </w:rPr>
            </w:pPr>
            <w:r>
              <w:rPr>
                <w:rFonts w:ascii="Arial" w:hAnsi="Arial"/>
                <w:sz w:val="22"/>
                <w:szCs w:val="22"/>
              </w:rPr>
              <w:t>Photographic Medium</w:t>
            </w:r>
          </w:p>
          <w:p w14:paraId="18B3227A" w14:textId="77777777" w:rsidR="00983DB5" w:rsidRDefault="00000000">
            <w:pPr>
              <w:pStyle w:val="Body"/>
            </w:pPr>
            <w:r>
              <w:rPr>
                <w:rFonts w:ascii="Arial" w:hAnsi="Arial"/>
                <w:sz w:val="22"/>
                <w:szCs w:val="22"/>
              </w:rPr>
              <w:t>(</w:t>
            </w:r>
            <w:proofErr w:type="gramStart"/>
            <w:r>
              <w:rPr>
                <w:rFonts w:ascii="Arial" w:hAnsi="Arial"/>
                <w:sz w:val="22"/>
                <w:szCs w:val="22"/>
              </w:rPr>
              <w:t>circle</w:t>
            </w:r>
            <w:proofErr w:type="gramEnd"/>
            <w:r>
              <w:rPr>
                <w:rFonts w:ascii="Arial" w:hAnsi="Arial"/>
                <w:sz w:val="22"/>
                <w:szCs w:val="22"/>
              </w:rPr>
              <w:t xml:space="preserve"> one)</w:t>
            </w:r>
          </w:p>
        </w:tc>
        <w:tc>
          <w:tcPr>
            <w:tcW w:w="73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B3E55CC" w14:textId="77777777" w:rsidR="00983DB5" w:rsidRDefault="00983DB5">
            <w:pPr>
              <w:pStyle w:val="Body"/>
              <w:rPr>
                <w:rFonts w:ascii="Arial" w:eastAsia="Arial" w:hAnsi="Arial" w:cs="Arial"/>
                <w:sz w:val="22"/>
                <w:szCs w:val="22"/>
              </w:rPr>
            </w:pPr>
          </w:p>
          <w:p w14:paraId="116E44C9" w14:textId="77777777" w:rsidR="00983DB5" w:rsidRDefault="00000000">
            <w:pPr>
              <w:pStyle w:val="Body"/>
              <w:tabs>
                <w:tab w:val="left" w:pos="2052"/>
                <w:tab w:val="left" w:pos="4572"/>
              </w:tabs>
              <w:rPr>
                <w:rFonts w:ascii="Arial" w:eastAsia="Arial" w:hAnsi="Arial" w:cs="Arial"/>
                <w:sz w:val="22"/>
                <w:szCs w:val="22"/>
              </w:rPr>
            </w:pPr>
            <w:r>
              <w:rPr>
                <w:rFonts w:ascii="Arial" w:hAnsi="Arial"/>
                <w:sz w:val="22"/>
                <w:szCs w:val="22"/>
              </w:rPr>
              <w:t xml:space="preserve">Gelatin Silver                        Inkjet Print      </w:t>
            </w:r>
          </w:p>
          <w:p w14:paraId="4E51860C" w14:textId="77777777" w:rsidR="00983DB5" w:rsidRDefault="00983DB5">
            <w:pPr>
              <w:pStyle w:val="Body"/>
              <w:rPr>
                <w:rFonts w:ascii="Arial" w:eastAsia="Arial" w:hAnsi="Arial" w:cs="Arial"/>
                <w:sz w:val="22"/>
                <w:szCs w:val="22"/>
              </w:rPr>
            </w:pPr>
          </w:p>
          <w:p w14:paraId="28904896" w14:textId="77777777" w:rsidR="00983DB5" w:rsidRDefault="00000000">
            <w:pPr>
              <w:pStyle w:val="Body"/>
              <w:rPr>
                <w:rFonts w:ascii="Arial" w:eastAsia="Arial" w:hAnsi="Arial" w:cs="Arial"/>
                <w:sz w:val="22"/>
                <w:szCs w:val="22"/>
              </w:rPr>
            </w:pPr>
            <w:r>
              <w:rPr>
                <w:rFonts w:ascii="Arial" w:hAnsi="Arial"/>
                <w:sz w:val="22"/>
                <w:szCs w:val="22"/>
              </w:rPr>
              <w:t>Alternative Process: (specify)</w:t>
            </w:r>
          </w:p>
          <w:p w14:paraId="423D6E3F" w14:textId="77777777" w:rsidR="00983DB5" w:rsidRDefault="00983DB5">
            <w:pPr>
              <w:pStyle w:val="Body"/>
              <w:rPr>
                <w:rFonts w:ascii="Arial" w:eastAsia="Arial" w:hAnsi="Arial" w:cs="Arial"/>
                <w:sz w:val="22"/>
                <w:szCs w:val="22"/>
              </w:rPr>
            </w:pPr>
          </w:p>
          <w:p w14:paraId="49BB32DD" w14:textId="77777777" w:rsidR="00983DB5" w:rsidRDefault="00000000">
            <w:pPr>
              <w:pStyle w:val="Body"/>
            </w:pPr>
            <w:r>
              <w:rPr>
                <w:rFonts w:ascii="Arial" w:hAnsi="Arial"/>
                <w:sz w:val="22"/>
                <w:szCs w:val="22"/>
              </w:rPr>
              <w:t>Other: (specify)</w:t>
            </w:r>
          </w:p>
        </w:tc>
      </w:tr>
      <w:tr w:rsidR="00983DB5" w14:paraId="09C51F83" w14:textId="77777777">
        <w:trPr>
          <w:trHeight w:val="483"/>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872B24" w14:textId="77777777" w:rsidR="00983DB5" w:rsidRDefault="00000000">
            <w:pPr>
              <w:pStyle w:val="Body"/>
            </w:pPr>
            <w:r>
              <w:rPr>
                <w:rFonts w:ascii="Arial" w:hAnsi="Arial"/>
                <w:sz w:val="22"/>
                <w:szCs w:val="22"/>
              </w:rPr>
              <w:t>Sale Price or NFS (Not for Sale)</w:t>
            </w:r>
          </w:p>
        </w:tc>
        <w:tc>
          <w:tcPr>
            <w:tcW w:w="129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08ED9B9" w14:textId="77777777" w:rsidR="00983DB5" w:rsidRDefault="00000000">
            <w:pPr>
              <w:pStyle w:val="Body"/>
            </w:pPr>
            <w:r>
              <w:rPr>
                <w:rFonts w:ascii="Arial" w:hAnsi="Arial"/>
                <w:sz w:val="20"/>
                <w:szCs w:val="20"/>
              </w:rPr>
              <w:t>$</w:t>
            </w:r>
          </w:p>
        </w:tc>
        <w:tc>
          <w:tcPr>
            <w:tcW w:w="6010" w:type="dxa"/>
            <w:tcBorders>
              <w:top w:val="single" w:sz="4" w:space="0" w:color="000000"/>
              <w:left w:val="single" w:sz="4" w:space="0" w:color="000000"/>
              <w:bottom w:val="single" w:sz="4" w:space="0" w:color="000000"/>
              <w:right w:val="single" w:sz="4" w:space="0" w:color="000000"/>
            </w:tcBorders>
            <w:shd w:val="clear" w:color="auto" w:fill="auto"/>
            <w:tcMar>
              <w:top w:w="80" w:type="dxa"/>
              <w:left w:w="116" w:type="dxa"/>
              <w:bottom w:w="80" w:type="dxa"/>
              <w:right w:w="80" w:type="dxa"/>
            </w:tcMar>
          </w:tcPr>
          <w:p w14:paraId="43435949" w14:textId="77777777" w:rsidR="00983DB5" w:rsidRDefault="00000000">
            <w:pPr>
              <w:pStyle w:val="Body"/>
              <w:ind w:left="36" w:hanging="36"/>
              <w:jc w:val="both"/>
            </w:pPr>
            <w:r>
              <w:rPr>
                <w:rFonts w:ascii="Arial" w:hAnsi="Arial"/>
                <w:sz w:val="20"/>
                <w:szCs w:val="20"/>
              </w:rPr>
              <w:t>$75 is the minimum price on prints for sale in the gallery</w:t>
            </w:r>
          </w:p>
        </w:tc>
      </w:tr>
      <w:tr w:rsidR="00983DB5" w14:paraId="30A29B8C" w14:textId="77777777">
        <w:trPr>
          <w:trHeight w:val="518"/>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569DD5" w14:textId="77777777" w:rsidR="00983DB5" w:rsidRDefault="00000000">
            <w:pPr>
              <w:pStyle w:val="Body"/>
            </w:pPr>
            <w:r>
              <w:rPr>
                <w:rFonts w:ascii="Arial" w:hAnsi="Arial"/>
                <w:b/>
                <w:bCs/>
                <w:sz w:val="22"/>
                <w:szCs w:val="22"/>
              </w:rPr>
              <w:t>Total</w:t>
            </w:r>
            <w:r>
              <w:rPr>
                <w:rFonts w:ascii="Arial" w:hAnsi="Arial"/>
                <w:sz w:val="22"/>
                <w:szCs w:val="22"/>
              </w:rPr>
              <w:t xml:space="preserve"> Number of Prints </w:t>
            </w:r>
            <w:proofErr w:type="gramStart"/>
            <w:r>
              <w:rPr>
                <w:rFonts w:ascii="Arial" w:hAnsi="Arial"/>
                <w:sz w:val="22"/>
                <w:szCs w:val="22"/>
              </w:rPr>
              <w:t>For</w:t>
            </w:r>
            <w:proofErr w:type="gramEnd"/>
            <w:r>
              <w:rPr>
                <w:rFonts w:ascii="Arial" w:hAnsi="Arial"/>
                <w:sz w:val="22"/>
                <w:szCs w:val="22"/>
              </w:rPr>
              <w:t xml:space="preserve"> Sale</w:t>
            </w:r>
          </w:p>
        </w:tc>
        <w:tc>
          <w:tcPr>
            <w:tcW w:w="73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F1EBE4" w14:textId="77777777" w:rsidR="00983DB5" w:rsidRDefault="00983DB5">
            <w:pPr>
              <w:pStyle w:val="Body"/>
              <w:spacing w:line="276" w:lineRule="auto"/>
              <w:rPr>
                <w:rFonts w:ascii="Arial" w:eastAsia="Arial" w:hAnsi="Arial" w:cs="Arial"/>
                <w:sz w:val="22"/>
                <w:szCs w:val="22"/>
              </w:rPr>
            </w:pPr>
          </w:p>
          <w:p w14:paraId="36F358CE" w14:textId="77777777" w:rsidR="00983DB5" w:rsidRDefault="00000000">
            <w:pPr>
              <w:pStyle w:val="Body"/>
              <w:spacing w:line="276" w:lineRule="auto"/>
            </w:pPr>
            <w:r>
              <w:rPr>
                <w:rFonts w:ascii="Arial" w:hAnsi="Arial"/>
                <w:sz w:val="22"/>
                <w:szCs w:val="22"/>
              </w:rPr>
              <w:t xml:space="preserve">1       2       3       4   </w:t>
            </w:r>
          </w:p>
        </w:tc>
      </w:tr>
      <w:tr w:rsidR="00983DB5" w14:paraId="1FA8DDA0" w14:textId="77777777">
        <w:trPr>
          <w:trHeight w:val="793"/>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93612FD" w14:textId="77777777" w:rsidR="00983DB5" w:rsidRDefault="00000000">
            <w:pPr>
              <w:pStyle w:val="Body"/>
              <w:spacing w:line="276" w:lineRule="auto"/>
              <w:rPr>
                <w:rFonts w:ascii="Arial" w:eastAsia="Arial" w:hAnsi="Arial" w:cs="Arial"/>
                <w:sz w:val="22"/>
                <w:szCs w:val="22"/>
              </w:rPr>
            </w:pPr>
            <w:r>
              <w:rPr>
                <w:rFonts w:ascii="Arial" w:hAnsi="Arial"/>
                <w:sz w:val="22"/>
                <w:szCs w:val="22"/>
              </w:rPr>
              <w:t xml:space="preserve">Image Size </w:t>
            </w:r>
          </w:p>
          <w:p w14:paraId="5A83588A" w14:textId="77777777" w:rsidR="00983DB5" w:rsidRDefault="00000000">
            <w:pPr>
              <w:pStyle w:val="Body"/>
              <w:spacing w:line="276" w:lineRule="auto"/>
            </w:pPr>
            <w:r>
              <w:rPr>
                <w:rFonts w:ascii="Arial" w:hAnsi="Arial"/>
                <w:sz w:val="22"/>
                <w:szCs w:val="22"/>
              </w:rPr>
              <w:t>Width x Height</w:t>
            </w:r>
          </w:p>
        </w:tc>
        <w:tc>
          <w:tcPr>
            <w:tcW w:w="73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BE87DCC" w14:textId="77777777" w:rsidR="00983DB5" w:rsidRDefault="00983DB5">
            <w:pPr>
              <w:pStyle w:val="Body"/>
              <w:spacing w:line="276" w:lineRule="auto"/>
              <w:rPr>
                <w:rFonts w:ascii="Arial" w:eastAsia="Arial" w:hAnsi="Arial" w:cs="Arial"/>
                <w:sz w:val="22"/>
                <w:szCs w:val="22"/>
              </w:rPr>
            </w:pPr>
          </w:p>
          <w:p w14:paraId="212EE8E2" w14:textId="77777777" w:rsidR="00983DB5" w:rsidRDefault="00000000">
            <w:pPr>
              <w:pStyle w:val="Body"/>
              <w:spacing w:line="276" w:lineRule="auto"/>
            </w:pPr>
            <w:r>
              <w:rPr>
                <w:rFonts w:ascii="Arial" w:hAnsi="Arial"/>
                <w:sz w:val="22"/>
                <w:szCs w:val="22"/>
              </w:rPr>
              <w:t>_____ (</w:t>
            </w:r>
            <w:proofErr w:type="gramStart"/>
            <w:r>
              <w:rPr>
                <w:rFonts w:ascii="Arial" w:hAnsi="Arial"/>
                <w:sz w:val="22"/>
                <w:szCs w:val="22"/>
              </w:rPr>
              <w:t>W)  x</w:t>
            </w:r>
            <w:proofErr w:type="gramEnd"/>
            <w:r>
              <w:rPr>
                <w:rFonts w:ascii="Arial" w:hAnsi="Arial"/>
                <w:sz w:val="22"/>
                <w:szCs w:val="22"/>
              </w:rPr>
              <w:t xml:space="preserve">  ____ (H) inches   </w:t>
            </w:r>
          </w:p>
        </w:tc>
      </w:tr>
      <w:tr w:rsidR="00983DB5" w14:paraId="2B25EA74" w14:textId="77777777">
        <w:trPr>
          <w:trHeight w:val="599"/>
        </w:trPr>
        <w:tc>
          <w:tcPr>
            <w:tcW w:w="251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4B0D75" w14:textId="77777777" w:rsidR="00983DB5" w:rsidRDefault="00000000">
            <w:pPr>
              <w:pStyle w:val="Body"/>
              <w:spacing w:line="360" w:lineRule="auto"/>
            </w:pPr>
            <w:r>
              <w:rPr>
                <w:rFonts w:ascii="Arial" w:hAnsi="Arial"/>
                <w:sz w:val="22"/>
                <w:szCs w:val="22"/>
              </w:rPr>
              <w:t xml:space="preserve">Mat Size  </w:t>
            </w:r>
          </w:p>
        </w:tc>
        <w:tc>
          <w:tcPr>
            <w:tcW w:w="7306" w:type="dxa"/>
            <w:gridSpan w:val="2"/>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4FFC2C" w14:textId="77777777" w:rsidR="00983DB5" w:rsidRDefault="00000000">
            <w:pPr>
              <w:pStyle w:val="Body"/>
              <w:spacing w:line="360" w:lineRule="auto"/>
              <w:rPr>
                <w:rFonts w:ascii="Arial" w:eastAsia="Arial" w:hAnsi="Arial" w:cs="Arial"/>
                <w:sz w:val="22"/>
                <w:szCs w:val="22"/>
              </w:rPr>
            </w:pPr>
            <w:r>
              <w:rPr>
                <w:rFonts w:ascii="Arial" w:hAnsi="Arial"/>
                <w:sz w:val="22"/>
                <w:szCs w:val="22"/>
              </w:rPr>
              <w:t>_____ (W) x _____ (H) inches (Vertical mat)</w:t>
            </w:r>
          </w:p>
          <w:p w14:paraId="558A0670" w14:textId="77777777" w:rsidR="00983DB5" w:rsidRDefault="00000000">
            <w:pPr>
              <w:pStyle w:val="Body"/>
              <w:spacing w:line="360" w:lineRule="auto"/>
            </w:pPr>
            <w:r>
              <w:rPr>
                <w:rFonts w:ascii="Arial" w:hAnsi="Arial"/>
                <w:sz w:val="22"/>
                <w:szCs w:val="22"/>
              </w:rPr>
              <w:t>_____ (W) x _____ (H) inches (Horizontal mat)</w:t>
            </w:r>
          </w:p>
        </w:tc>
      </w:tr>
    </w:tbl>
    <w:p w14:paraId="645D100A" w14:textId="77777777" w:rsidR="00983DB5" w:rsidRDefault="00000000">
      <w:pPr>
        <w:pStyle w:val="Body"/>
        <w:rPr>
          <w:rFonts w:ascii="Arial" w:eastAsia="Arial" w:hAnsi="Arial" w:cs="Arial"/>
          <w:b/>
          <w:bCs/>
          <w:sz w:val="20"/>
          <w:szCs w:val="20"/>
        </w:rPr>
      </w:pPr>
      <w:r>
        <w:rPr>
          <w:rFonts w:ascii="Arial" w:hAnsi="Arial"/>
          <w:b/>
          <w:bCs/>
          <w:sz w:val="20"/>
          <w:szCs w:val="20"/>
        </w:rPr>
        <w:t>ARTIST INFORMATION (Please Print)</w:t>
      </w:r>
    </w:p>
    <w:p w14:paraId="613D2C64" w14:textId="77777777" w:rsidR="00983DB5" w:rsidRDefault="00983DB5">
      <w:pPr>
        <w:pStyle w:val="Body"/>
        <w:rPr>
          <w:b/>
          <w:bCs/>
          <w:sz w:val="20"/>
          <w:szCs w:val="20"/>
        </w:rPr>
      </w:pPr>
    </w:p>
    <w:p w14:paraId="02DCF397" w14:textId="77777777" w:rsidR="00983DB5" w:rsidRDefault="00000000">
      <w:pPr>
        <w:pStyle w:val="Body"/>
        <w:rPr>
          <w:rFonts w:ascii="Arial" w:eastAsia="Arial" w:hAnsi="Arial" w:cs="Arial"/>
          <w:sz w:val="20"/>
          <w:szCs w:val="20"/>
        </w:rPr>
      </w:pPr>
      <w:r>
        <w:rPr>
          <w:rFonts w:ascii="Arial" w:hAnsi="Arial"/>
          <w:sz w:val="20"/>
          <w:szCs w:val="20"/>
        </w:rPr>
        <w:t>Artist Name: ________________________________________________________________________</w:t>
      </w:r>
    </w:p>
    <w:p w14:paraId="7179939C" w14:textId="77777777" w:rsidR="00983DB5" w:rsidRDefault="00983DB5">
      <w:pPr>
        <w:pStyle w:val="Body"/>
        <w:rPr>
          <w:rFonts w:ascii="Arial" w:eastAsia="Arial" w:hAnsi="Arial" w:cs="Arial"/>
          <w:sz w:val="20"/>
          <w:szCs w:val="20"/>
        </w:rPr>
      </w:pPr>
    </w:p>
    <w:p w14:paraId="6020CADF" w14:textId="77777777" w:rsidR="00983DB5" w:rsidRDefault="00000000">
      <w:pPr>
        <w:pStyle w:val="Body"/>
        <w:rPr>
          <w:rFonts w:ascii="Arial" w:eastAsia="Arial" w:hAnsi="Arial" w:cs="Arial"/>
          <w:sz w:val="20"/>
          <w:szCs w:val="20"/>
        </w:rPr>
      </w:pPr>
      <w:r>
        <w:rPr>
          <w:rFonts w:ascii="Arial" w:hAnsi="Arial"/>
          <w:sz w:val="20"/>
          <w:szCs w:val="20"/>
        </w:rPr>
        <w:t>Email Address: ____________________________________________________</w:t>
      </w:r>
    </w:p>
    <w:p w14:paraId="6513BFE0" w14:textId="77777777" w:rsidR="00983DB5" w:rsidRDefault="00983DB5">
      <w:pPr>
        <w:pStyle w:val="Body"/>
        <w:rPr>
          <w:rFonts w:ascii="Arial" w:eastAsia="Arial" w:hAnsi="Arial" w:cs="Arial"/>
          <w:sz w:val="20"/>
          <w:szCs w:val="20"/>
        </w:rPr>
      </w:pPr>
    </w:p>
    <w:p w14:paraId="41B4DFAC" w14:textId="77777777" w:rsidR="00983DB5" w:rsidRDefault="00000000">
      <w:pPr>
        <w:pStyle w:val="Body"/>
        <w:rPr>
          <w:rFonts w:ascii="Arial" w:eastAsia="Arial" w:hAnsi="Arial" w:cs="Arial"/>
          <w:sz w:val="20"/>
          <w:szCs w:val="20"/>
        </w:rPr>
      </w:pPr>
      <w:r>
        <w:rPr>
          <w:rFonts w:ascii="Arial" w:hAnsi="Arial"/>
          <w:sz w:val="20"/>
          <w:szCs w:val="20"/>
        </w:rPr>
        <w:t>Return Mailing Fees and Materials Submitted ______(Y/N)</w:t>
      </w:r>
    </w:p>
    <w:p w14:paraId="52F5A785" w14:textId="77777777" w:rsidR="00983DB5" w:rsidRDefault="00983DB5">
      <w:pPr>
        <w:pStyle w:val="Body"/>
        <w:rPr>
          <w:rFonts w:ascii="Arial" w:eastAsia="Arial" w:hAnsi="Arial" w:cs="Arial"/>
          <w:sz w:val="20"/>
          <w:szCs w:val="20"/>
        </w:rPr>
      </w:pPr>
    </w:p>
    <w:p w14:paraId="35287195" w14:textId="77777777" w:rsidR="00983DB5" w:rsidRDefault="00000000">
      <w:pPr>
        <w:pStyle w:val="Body"/>
        <w:rPr>
          <w:rFonts w:ascii="Arial" w:eastAsia="Arial" w:hAnsi="Arial" w:cs="Arial"/>
          <w:sz w:val="20"/>
          <w:szCs w:val="20"/>
        </w:rPr>
      </w:pPr>
      <w:r>
        <w:rPr>
          <w:rFonts w:ascii="Arial" w:hAnsi="Arial"/>
          <w:sz w:val="20"/>
          <w:szCs w:val="20"/>
        </w:rPr>
        <w:t xml:space="preserve">Mailing Address for shipped </w:t>
      </w:r>
      <w:proofErr w:type="gramStart"/>
      <w:r>
        <w:rPr>
          <w:rFonts w:ascii="Arial" w:hAnsi="Arial"/>
          <w:sz w:val="20"/>
          <w:szCs w:val="20"/>
        </w:rPr>
        <w:t>image:_</w:t>
      </w:r>
      <w:proofErr w:type="gramEnd"/>
      <w:r>
        <w:rPr>
          <w:rFonts w:ascii="Arial" w:hAnsi="Arial"/>
          <w:sz w:val="20"/>
          <w:szCs w:val="20"/>
        </w:rPr>
        <w:t>_____________________________________________________</w:t>
      </w:r>
    </w:p>
    <w:p w14:paraId="6B9A39EB" w14:textId="77777777" w:rsidR="00983DB5" w:rsidRDefault="00983DB5">
      <w:pPr>
        <w:pStyle w:val="Body"/>
        <w:rPr>
          <w:rFonts w:ascii="Arial" w:eastAsia="Arial" w:hAnsi="Arial" w:cs="Arial"/>
          <w:sz w:val="20"/>
          <w:szCs w:val="20"/>
        </w:rPr>
      </w:pPr>
    </w:p>
    <w:p w14:paraId="16ACCF94" w14:textId="77777777" w:rsidR="00983DB5" w:rsidRDefault="00000000">
      <w:pPr>
        <w:pStyle w:val="Body"/>
        <w:rPr>
          <w:rFonts w:ascii="Arial" w:eastAsia="Arial" w:hAnsi="Arial" w:cs="Arial"/>
          <w:sz w:val="20"/>
          <w:szCs w:val="20"/>
        </w:rPr>
      </w:pPr>
      <w:r>
        <w:rPr>
          <w:rFonts w:ascii="Arial" w:hAnsi="Arial"/>
          <w:sz w:val="20"/>
          <w:szCs w:val="20"/>
        </w:rPr>
        <w:t>Phone Number with Area Code: (___</w:t>
      </w:r>
      <w:proofErr w:type="gramStart"/>
      <w:r>
        <w:rPr>
          <w:rFonts w:ascii="Arial" w:hAnsi="Arial"/>
          <w:sz w:val="20"/>
          <w:szCs w:val="20"/>
        </w:rPr>
        <w:t>_ )</w:t>
      </w:r>
      <w:proofErr w:type="gramEnd"/>
      <w:r>
        <w:rPr>
          <w:rFonts w:ascii="Arial" w:hAnsi="Arial"/>
          <w:sz w:val="20"/>
          <w:szCs w:val="20"/>
        </w:rPr>
        <w:t>_______________________________</w:t>
      </w:r>
    </w:p>
    <w:p w14:paraId="7EA4271F" w14:textId="77777777" w:rsidR="00983DB5" w:rsidRDefault="00983DB5">
      <w:pPr>
        <w:pStyle w:val="Body"/>
        <w:pBdr>
          <w:bottom w:val="single" w:sz="4" w:space="0" w:color="000000"/>
        </w:pBdr>
        <w:outlineLvl w:val="0"/>
        <w:rPr>
          <w:b/>
          <w:bCs/>
        </w:rPr>
      </w:pPr>
    </w:p>
    <w:p w14:paraId="7A7DBF9A" w14:textId="77777777" w:rsidR="00983DB5" w:rsidRDefault="00000000">
      <w:pPr>
        <w:pStyle w:val="Body"/>
        <w:outlineLvl w:val="0"/>
        <w:rPr>
          <w:rFonts w:ascii="Arial" w:eastAsia="Arial" w:hAnsi="Arial" w:cs="Arial"/>
          <w:b/>
          <w:bCs/>
        </w:rPr>
      </w:pPr>
      <w:r>
        <w:rPr>
          <w:rFonts w:ascii="Arial" w:hAnsi="Arial"/>
          <w:b/>
          <w:bCs/>
        </w:rPr>
        <w:t>VERIFICATIONS</w:t>
      </w:r>
    </w:p>
    <w:p w14:paraId="452C7427" w14:textId="15E70407" w:rsidR="00983DB5" w:rsidRDefault="00000000">
      <w:pPr>
        <w:pStyle w:val="Body"/>
        <w:rPr>
          <w:rFonts w:ascii="Arial" w:eastAsia="Arial" w:hAnsi="Arial" w:cs="Arial"/>
          <w:sz w:val="20"/>
          <w:szCs w:val="20"/>
        </w:rPr>
      </w:pPr>
      <w:r>
        <w:rPr>
          <w:rFonts w:ascii="Arial" w:hAnsi="Arial"/>
          <w:sz w:val="20"/>
          <w:szCs w:val="20"/>
        </w:rPr>
        <w:t xml:space="preserve">As an entrant of </w:t>
      </w:r>
      <w:r>
        <w:rPr>
          <w:rFonts w:ascii="Arial" w:hAnsi="Arial"/>
          <w:b/>
          <w:bCs/>
          <w:sz w:val="20"/>
          <w:szCs w:val="20"/>
        </w:rPr>
        <w:t>Essential Elements: Earth, Water, Wind</w:t>
      </w:r>
      <w:r w:rsidR="006E6EB3">
        <w:rPr>
          <w:rFonts w:ascii="Arial" w:hAnsi="Arial"/>
          <w:b/>
          <w:bCs/>
          <w:sz w:val="20"/>
          <w:szCs w:val="20"/>
        </w:rPr>
        <w:t>,</w:t>
      </w:r>
      <w:r>
        <w:rPr>
          <w:rFonts w:ascii="Arial" w:hAnsi="Arial"/>
          <w:b/>
          <w:bCs/>
          <w:sz w:val="20"/>
          <w:szCs w:val="20"/>
        </w:rPr>
        <w:t xml:space="preserve"> and Fire</w:t>
      </w:r>
      <w:r>
        <w:rPr>
          <w:rFonts w:ascii="Arial" w:hAnsi="Arial"/>
          <w:sz w:val="20"/>
          <w:szCs w:val="20"/>
        </w:rPr>
        <w:t>, I verify that:</w:t>
      </w:r>
    </w:p>
    <w:p w14:paraId="5570C3B9" w14:textId="77777777" w:rsidR="00983DB5" w:rsidRDefault="00000000">
      <w:pPr>
        <w:pStyle w:val="ListParagraph"/>
        <w:numPr>
          <w:ilvl w:val="0"/>
          <w:numId w:val="22"/>
        </w:numPr>
        <w:rPr>
          <w:rFonts w:ascii="Arial" w:hAnsi="Arial"/>
          <w:sz w:val="20"/>
          <w:szCs w:val="20"/>
        </w:rPr>
      </w:pPr>
      <w:r>
        <w:rPr>
          <w:rFonts w:ascii="Arial" w:hAnsi="Arial"/>
          <w:sz w:val="20"/>
          <w:szCs w:val="20"/>
        </w:rPr>
        <w:t xml:space="preserve">I created and </w:t>
      </w:r>
      <w:proofErr w:type="gramStart"/>
      <w:r>
        <w:rPr>
          <w:rFonts w:ascii="Arial" w:hAnsi="Arial"/>
          <w:sz w:val="20"/>
          <w:szCs w:val="20"/>
        </w:rPr>
        <w:t>own</w:t>
      </w:r>
      <w:proofErr w:type="gramEnd"/>
      <w:r>
        <w:rPr>
          <w:rFonts w:ascii="Arial" w:hAnsi="Arial"/>
          <w:sz w:val="20"/>
          <w:szCs w:val="20"/>
        </w:rPr>
        <w:t xml:space="preserve"> the artwork submitted.</w:t>
      </w:r>
    </w:p>
    <w:p w14:paraId="22F0CB40" w14:textId="77777777" w:rsidR="00B55F03" w:rsidRDefault="00000000" w:rsidP="00B55F03">
      <w:pPr>
        <w:pStyle w:val="ListParagraph"/>
        <w:numPr>
          <w:ilvl w:val="0"/>
          <w:numId w:val="22"/>
        </w:numPr>
        <w:rPr>
          <w:rFonts w:ascii="Arial" w:hAnsi="Arial"/>
          <w:sz w:val="20"/>
          <w:szCs w:val="20"/>
        </w:rPr>
      </w:pPr>
      <w:r>
        <w:rPr>
          <w:rFonts w:ascii="Arial" w:hAnsi="Arial"/>
          <w:sz w:val="20"/>
          <w:szCs w:val="20"/>
        </w:rPr>
        <w:t>I have read the Specifications for Print Submission and agree to the terms and conditions for submission, display, and sale</w:t>
      </w:r>
    </w:p>
    <w:p w14:paraId="5EC07066" w14:textId="77777777" w:rsidR="00DF443C" w:rsidRDefault="00000000" w:rsidP="00B55F03">
      <w:pPr>
        <w:pStyle w:val="ListParagraph"/>
        <w:numPr>
          <w:ilvl w:val="0"/>
          <w:numId w:val="22"/>
        </w:numPr>
        <w:rPr>
          <w:rFonts w:ascii="Arial" w:hAnsi="Arial"/>
          <w:sz w:val="20"/>
          <w:szCs w:val="20"/>
        </w:rPr>
      </w:pPr>
      <w:r w:rsidRPr="00B55F03">
        <w:rPr>
          <w:rFonts w:ascii="Arial" w:hAnsi="Arial"/>
          <w:sz w:val="20"/>
          <w:szCs w:val="20"/>
        </w:rPr>
        <w:t>Artist/Owner Signature _____________________________Date__</w:t>
      </w:r>
    </w:p>
    <w:p w14:paraId="7F7C8829" w14:textId="6C644BE5" w:rsidR="00983DB5" w:rsidRPr="00B55F03" w:rsidRDefault="00000000" w:rsidP="00DF443C">
      <w:pPr>
        <w:pStyle w:val="ListParagraph"/>
        <w:rPr>
          <w:rFonts w:ascii="Arial" w:hAnsi="Arial"/>
          <w:sz w:val="20"/>
          <w:szCs w:val="20"/>
        </w:rPr>
      </w:pPr>
      <w:r w:rsidRPr="00B55F03">
        <w:rPr>
          <w:rFonts w:ascii="Arial" w:hAnsi="Arial"/>
          <w:sz w:val="20"/>
          <w:szCs w:val="20"/>
        </w:rPr>
        <w:t>____________________</w:t>
      </w:r>
      <w:r>
        <w:rPr>
          <w:noProof/>
        </w:rPr>
        <mc:AlternateContent>
          <mc:Choice Requires="wps">
            <w:drawing>
              <wp:anchor distT="0" distB="0" distL="0" distR="0" simplePos="0" relativeHeight="251660288" behindDoc="0" locked="0" layoutInCell="1" allowOverlap="1" wp14:anchorId="4E065537" wp14:editId="63FFF705">
                <wp:simplePos x="0" y="0"/>
                <wp:positionH relativeFrom="column">
                  <wp:posOffset>-7620</wp:posOffset>
                </wp:positionH>
                <wp:positionV relativeFrom="line">
                  <wp:posOffset>124459</wp:posOffset>
                </wp:positionV>
                <wp:extent cx="6408421" cy="586741"/>
                <wp:effectExtent l="0" t="0" r="0" b="0"/>
                <wp:wrapNone/>
                <wp:docPr id="1073741827" name="officeArt object" descr="Text Box 6"/>
                <wp:cNvGraphicFramePr/>
                <a:graphic xmlns:a="http://schemas.openxmlformats.org/drawingml/2006/main">
                  <a:graphicData uri="http://schemas.microsoft.com/office/word/2010/wordprocessingShape">
                    <wps:wsp>
                      <wps:cNvSpPr txBox="1"/>
                      <wps:spPr>
                        <a:xfrm>
                          <a:off x="0" y="0"/>
                          <a:ext cx="6408421" cy="586741"/>
                        </a:xfrm>
                        <a:prstGeom prst="rect">
                          <a:avLst/>
                        </a:prstGeom>
                        <a:solidFill>
                          <a:srgbClr val="F2F2F2"/>
                        </a:solidFill>
                        <a:ln w="6350" cap="flat">
                          <a:solidFill>
                            <a:srgbClr val="000000"/>
                          </a:solidFill>
                          <a:prstDash val="solid"/>
                          <a:round/>
                        </a:ln>
                        <a:effectLst/>
                      </wps:spPr>
                      <wps:txbx>
                        <w:txbxContent>
                          <w:p w14:paraId="4DC825E4" w14:textId="77777777" w:rsidR="00983DB5" w:rsidRDefault="00000000">
                            <w:pPr>
                              <w:pStyle w:val="Body"/>
                              <w:rPr>
                                <w:rFonts w:ascii="Arial" w:eastAsia="Arial" w:hAnsi="Arial" w:cs="Arial"/>
                                <w:b/>
                                <w:bCs/>
                                <w:sz w:val="20"/>
                                <w:szCs w:val="20"/>
                              </w:rPr>
                            </w:pPr>
                            <w:r>
                              <w:rPr>
                                <w:rFonts w:ascii="Arial" w:hAnsi="Arial"/>
                                <w:b/>
                                <w:bCs/>
                                <w:sz w:val="20"/>
                                <w:szCs w:val="20"/>
                              </w:rPr>
                              <w:t>VIEWPOINT Staff - ONLY</w:t>
                            </w:r>
                          </w:p>
                          <w:p w14:paraId="1262766B" w14:textId="77777777" w:rsidR="00983DB5" w:rsidRDefault="00983DB5">
                            <w:pPr>
                              <w:pStyle w:val="Body"/>
                              <w:rPr>
                                <w:b/>
                                <w:bCs/>
                                <w:sz w:val="20"/>
                                <w:szCs w:val="20"/>
                              </w:rPr>
                            </w:pPr>
                          </w:p>
                          <w:p w14:paraId="6665B17F" w14:textId="77777777" w:rsidR="00983DB5" w:rsidRDefault="00000000">
                            <w:pPr>
                              <w:pStyle w:val="Body"/>
                            </w:pPr>
                            <w:r>
                              <w:rPr>
                                <w:rFonts w:ascii="Arial" w:hAnsi="Arial"/>
                                <w:sz w:val="20"/>
                                <w:szCs w:val="20"/>
                              </w:rPr>
                              <w:t>Date Received:</w:t>
                            </w:r>
                            <w:r>
                              <w:rPr>
                                <w:sz w:val="20"/>
                                <w:szCs w:val="20"/>
                              </w:rPr>
                              <w:t xml:space="preserve"> ____________________________</w:t>
                            </w:r>
                            <w:r>
                              <w:rPr>
                                <w:sz w:val="20"/>
                                <w:szCs w:val="20"/>
                              </w:rPr>
                              <w:tab/>
                            </w:r>
                            <w:r>
                              <w:rPr>
                                <w:rFonts w:ascii="Arial" w:hAnsi="Arial"/>
                                <w:sz w:val="20"/>
                                <w:szCs w:val="20"/>
                              </w:rPr>
                              <w:t>Received By:</w:t>
                            </w:r>
                            <w:r>
                              <w:rPr>
                                <w:sz w:val="20"/>
                                <w:szCs w:val="20"/>
                              </w:rPr>
                              <w:t xml:space="preserve">  _____________________________ </w:t>
                            </w:r>
                          </w:p>
                        </w:txbxContent>
                      </wps:txbx>
                      <wps:bodyPr wrap="square" lIns="45719" tIns="45719" rIns="45719" bIns="45719" numCol="1" anchor="t">
                        <a:noAutofit/>
                      </wps:bodyPr>
                    </wps:wsp>
                  </a:graphicData>
                </a:graphic>
              </wp:anchor>
            </w:drawing>
          </mc:Choice>
          <mc:Fallback>
            <w:pict>
              <v:shape id="_x0000_s1027" type="#_x0000_t202" style="visibility:visible;position:absolute;margin-left:-0.6pt;margin-top:9.8pt;width:504.6pt;height:46.2pt;z-index:251660288;mso-position-horizontal:absolute;mso-position-horizontal-relative:text;mso-position-vertical:absolute;mso-position-vertical-relative:line;mso-wrap-distance-left:0.0pt;mso-wrap-distance-top:0.0pt;mso-wrap-distance-right:0.0pt;mso-wrap-distance-bottom:0.0pt;">
                <v:fill color="#F2F2F2" opacity="100.0%" type="solid"/>
                <v:stroke filltype="solid" color="#000000" opacity="100.0%" weight="0.5pt" dashstyle="solid" endcap="flat" joinstyle="round" linestyle="single" startarrow="none" startarrowwidth="medium" startarrowlength="medium" endarrow="none" endarrowwidth="medium" endarrowlength="medium"/>
                <v:textbox>
                  <w:txbxContent>
                    <w:p>
                      <w:pPr>
                        <w:pStyle w:val="Body"/>
                        <w:rPr>
                          <w:rFonts w:ascii="Arial" w:cs="Arial" w:hAnsi="Arial" w:eastAsia="Arial"/>
                          <w:b w:val="1"/>
                          <w:bCs w:val="1"/>
                          <w:sz w:val="20"/>
                          <w:szCs w:val="20"/>
                        </w:rPr>
                      </w:pPr>
                      <w:r>
                        <w:rPr>
                          <w:rFonts w:ascii="Arial" w:hAnsi="Arial"/>
                          <w:b w:val="1"/>
                          <w:bCs w:val="1"/>
                          <w:sz w:val="20"/>
                          <w:szCs w:val="20"/>
                          <w:rtl w:val="0"/>
                          <w:lang w:val="en-US"/>
                        </w:rPr>
                        <w:t>VIEWPOINT Staff - ONLY</w:t>
                      </w:r>
                    </w:p>
                    <w:p>
                      <w:pPr>
                        <w:pStyle w:val="Body"/>
                        <w:rPr>
                          <w:b w:val="1"/>
                          <w:bCs w:val="1"/>
                          <w:sz w:val="20"/>
                          <w:szCs w:val="20"/>
                        </w:rPr>
                      </w:pPr>
                      <w:r>
                        <w:rPr>
                          <w:b w:val="1"/>
                          <w:bCs w:val="1"/>
                          <w:sz w:val="20"/>
                          <w:szCs w:val="20"/>
                        </w:rPr>
                      </w:r>
                    </w:p>
                    <w:p>
                      <w:pPr>
                        <w:pStyle w:val="Body"/>
                      </w:pPr>
                      <w:r>
                        <w:rPr>
                          <w:rFonts w:ascii="Arial" w:hAnsi="Arial"/>
                          <w:sz w:val="20"/>
                          <w:szCs w:val="20"/>
                          <w:rtl w:val="0"/>
                          <w:lang w:val="en-US"/>
                        </w:rPr>
                        <w:t>Date Received:</w:t>
                      </w:r>
                      <w:r>
                        <w:rPr>
                          <w:sz w:val="20"/>
                          <w:szCs w:val="20"/>
                          <w:rtl w:val="0"/>
                          <w:lang w:val="en-US"/>
                        </w:rPr>
                        <w:t xml:space="preserve"> ____________________________</w:t>
                        <w:tab/>
                      </w:r>
                      <w:r>
                        <w:rPr>
                          <w:rFonts w:ascii="Arial" w:hAnsi="Arial"/>
                          <w:sz w:val="20"/>
                          <w:szCs w:val="20"/>
                          <w:rtl w:val="0"/>
                          <w:lang w:val="en-US"/>
                        </w:rPr>
                        <w:t>Received By:</w:t>
                      </w:r>
                      <w:r>
                        <w:rPr>
                          <w:sz w:val="20"/>
                          <w:szCs w:val="20"/>
                          <w:rtl w:val="0"/>
                          <w:lang w:val="en-US"/>
                        </w:rPr>
                        <w:t xml:space="preserve">  _____________________________ </w:t>
                      </w:r>
                    </w:p>
                  </w:txbxContent>
                </v:textbox>
                <w10:wrap type="none" side="bothSides" anchorx="text"/>
              </v:shape>
            </w:pict>
          </mc:Fallback>
        </mc:AlternateContent>
      </w:r>
    </w:p>
    <w:sectPr w:rsidR="00983DB5" w:rsidRPr="00B55F03">
      <w:headerReference w:type="default" r:id="rId9"/>
      <w:footerReference w:type="default" r:id="rId10"/>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8AB6F2" w14:textId="77777777" w:rsidR="004E3331" w:rsidRDefault="004E3331">
      <w:r>
        <w:separator/>
      </w:r>
    </w:p>
  </w:endnote>
  <w:endnote w:type="continuationSeparator" w:id="0">
    <w:p w14:paraId="10E9E00F" w14:textId="77777777" w:rsidR="004E3331" w:rsidRDefault="004E33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247B" w:usb2="00000009" w:usb3="00000000" w:csb0="000001FF" w:csb1="00000000"/>
  </w:font>
  <w:font w:name="Palatino">
    <w:panose1 w:val="00000000000000000000"/>
    <w:charset w:val="4D"/>
    <w:family w:val="auto"/>
    <w:pitch w:val="variable"/>
    <w:sig w:usb0="A00002FF" w:usb1="7800205A" w:usb2="14600000" w:usb3="00000000" w:csb0="000001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CF30A5" w14:textId="77777777" w:rsidR="00983DB5" w:rsidRDefault="00983DB5">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46FDE3" w14:textId="77777777" w:rsidR="004E3331" w:rsidRDefault="004E3331">
      <w:r>
        <w:separator/>
      </w:r>
    </w:p>
  </w:footnote>
  <w:footnote w:type="continuationSeparator" w:id="0">
    <w:p w14:paraId="6EE1DA58" w14:textId="77777777" w:rsidR="004E3331" w:rsidRDefault="004E33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903D1B" w14:textId="77777777" w:rsidR="00983DB5" w:rsidRDefault="00983DB5">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437495"/>
    <w:multiLevelType w:val="hybridMultilevel"/>
    <w:tmpl w:val="A6BE4560"/>
    <w:numStyleLink w:val="ImportedStyle6"/>
  </w:abstractNum>
  <w:abstractNum w:abstractNumId="1" w15:restartNumberingAfterBreak="0">
    <w:nsid w:val="164C17E0"/>
    <w:multiLevelType w:val="hybridMultilevel"/>
    <w:tmpl w:val="C212A206"/>
    <w:numStyleLink w:val="ImportedStyle1"/>
  </w:abstractNum>
  <w:abstractNum w:abstractNumId="2" w15:restartNumberingAfterBreak="0">
    <w:nsid w:val="18AC3505"/>
    <w:multiLevelType w:val="hybridMultilevel"/>
    <w:tmpl w:val="26C83544"/>
    <w:numStyleLink w:val="ImportedStyle4"/>
  </w:abstractNum>
  <w:abstractNum w:abstractNumId="3" w15:restartNumberingAfterBreak="0">
    <w:nsid w:val="25056A39"/>
    <w:multiLevelType w:val="hybridMultilevel"/>
    <w:tmpl w:val="C212A206"/>
    <w:styleLink w:val="ImportedStyle1"/>
    <w:lvl w:ilvl="0" w:tplc="46442664">
      <w:start w:val="1"/>
      <w:numFmt w:val="decimal"/>
      <w:lvlText w:val="%1."/>
      <w:lvlJc w:val="left"/>
      <w:pPr>
        <w:ind w:left="36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466E440C">
      <w:start w:val="1"/>
      <w:numFmt w:val="lowerLetter"/>
      <w:lvlText w:val="%2."/>
      <w:lvlJc w:val="left"/>
      <w:pPr>
        <w:tabs>
          <w:tab w:val="left" w:pos="360"/>
        </w:tabs>
        <w:ind w:left="81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DD9A09CC">
      <w:start w:val="1"/>
      <w:numFmt w:val="lowerRoman"/>
      <w:lvlText w:val="%3."/>
      <w:lvlJc w:val="left"/>
      <w:pPr>
        <w:tabs>
          <w:tab w:val="left" w:pos="360"/>
        </w:tabs>
        <w:ind w:left="1530"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13588DFE">
      <w:start w:val="1"/>
      <w:numFmt w:val="decimal"/>
      <w:lvlText w:val="%4."/>
      <w:lvlJc w:val="left"/>
      <w:pPr>
        <w:tabs>
          <w:tab w:val="left" w:pos="360"/>
        </w:tabs>
        <w:ind w:left="225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DEF60B48">
      <w:start w:val="1"/>
      <w:numFmt w:val="lowerLetter"/>
      <w:lvlText w:val="%5."/>
      <w:lvlJc w:val="left"/>
      <w:pPr>
        <w:tabs>
          <w:tab w:val="left" w:pos="360"/>
        </w:tabs>
        <w:ind w:left="297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49A6D072">
      <w:start w:val="1"/>
      <w:numFmt w:val="lowerRoman"/>
      <w:lvlText w:val="%6."/>
      <w:lvlJc w:val="left"/>
      <w:pPr>
        <w:tabs>
          <w:tab w:val="left" w:pos="360"/>
        </w:tabs>
        <w:ind w:left="3690" w:hanging="201"/>
      </w:pPr>
      <w:rPr>
        <w:rFonts w:hAnsi="Arial Unicode MS"/>
        <w:caps w:val="0"/>
        <w:smallCaps w:val="0"/>
        <w:strike w:val="0"/>
        <w:dstrike w:val="0"/>
        <w:outline w:val="0"/>
        <w:emboss w:val="0"/>
        <w:imprint w:val="0"/>
        <w:spacing w:val="0"/>
        <w:w w:val="100"/>
        <w:kern w:val="0"/>
        <w:position w:val="0"/>
        <w:highlight w:val="none"/>
        <w:vertAlign w:val="baseline"/>
      </w:rPr>
    </w:lvl>
    <w:lvl w:ilvl="6" w:tplc="27A40756">
      <w:start w:val="1"/>
      <w:numFmt w:val="decimal"/>
      <w:lvlText w:val="%7."/>
      <w:lvlJc w:val="left"/>
      <w:pPr>
        <w:tabs>
          <w:tab w:val="left" w:pos="360"/>
        </w:tabs>
        <w:ind w:left="441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BECADEC6">
      <w:start w:val="1"/>
      <w:numFmt w:val="lowerLetter"/>
      <w:lvlText w:val="%8."/>
      <w:lvlJc w:val="left"/>
      <w:pPr>
        <w:tabs>
          <w:tab w:val="left" w:pos="360"/>
        </w:tabs>
        <w:ind w:left="513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D648272A">
      <w:start w:val="1"/>
      <w:numFmt w:val="lowerRoman"/>
      <w:lvlText w:val="%9."/>
      <w:lvlJc w:val="left"/>
      <w:pPr>
        <w:tabs>
          <w:tab w:val="left" w:pos="360"/>
        </w:tabs>
        <w:ind w:left="5850"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29097391"/>
    <w:multiLevelType w:val="hybridMultilevel"/>
    <w:tmpl w:val="A6BE4560"/>
    <w:styleLink w:val="ImportedStyle6"/>
    <w:lvl w:ilvl="0" w:tplc="C9BCD250">
      <w:start w:val="1"/>
      <w:numFmt w:val="decimal"/>
      <w:lvlText w:val="%1."/>
      <w:lvlJc w:val="left"/>
      <w:pPr>
        <w:ind w:left="36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1" w:tplc="D64839F0">
      <w:start w:val="1"/>
      <w:numFmt w:val="lowerLetter"/>
      <w:lvlText w:val="%2."/>
      <w:lvlJc w:val="left"/>
      <w:pPr>
        <w:tabs>
          <w:tab w:val="left" w:pos="360"/>
        </w:tabs>
        <w:ind w:left="108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2" w:tplc="F788E484">
      <w:start w:val="1"/>
      <w:numFmt w:val="lowerRoman"/>
      <w:lvlText w:val="%3."/>
      <w:lvlJc w:val="left"/>
      <w:pPr>
        <w:tabs>
          <w:tab w:val="left" w:pos="360"/>
        </w:tabs>
        <w:ind w:left="1800"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3" w:tplc="5FC09F68">
      <w:start w:val="1"/>
      <w:numFmt w:val="decimal"/>
      <w:lvlText w:val="%4."/>
      <w:lvlJc w:val="left"/>
      <w:pPr>
        <w:tabs>
          <w:tab w:val="left" w:pos="360"/>
        </w:tabs>
        <w:ind w:left="252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4" w:tplc="023E5146">
      <w:start w:val="1"/>
      <w:numFmt w:val="lowerLetter"/>
      <w:lvlText w:val="%5."/>
      <w:lvlJc w:val="left"/>
      <w:pPr>
        <w:tabs>
          <w:tab w:val="left" w:pos="360"/>
        </w:tabs>
        <w:ind w:left="32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5" w:tplc="7B2A899E">
      <w:start w:val="1"/>
      <w:numFmt w:val="lowerRoman"/>
      <w:lvlText w:val="%6."/>
      <w:lvlJc w:val="left"/>
      <w:pPr>
        <w:tabs>
          <w:tab w:val="left" w:pos="360"/>
        </w:tabs>
        <w:ind w:left="3960"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6" w:tplc="08A4C61A">
      <w:start w:val="1"/>
      <w:numFmt w:val="decimal"/>
      <w:lvlText w:val="%7."/>
      <w:lvlJc w:val="left"/>
      <w:pPr>
        <w:tabs>
          <w:tab w:val="left" w:pos="360"/>
        </w:tabs>
        <w:ind w:left="468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7" w:tplc="64128F14">
      <w:start w:val="1"/>
      <w:numFmt w:val="lowerLetter"/>
      <w:lvlText w:val="%8."/>
      <w:lvlJc w:val="left"/>
      <w:pPr>
        <w:tabs>
          <w:tab w:val="left" w:pos="360"/>
        </w:tabs>
        <w:ind w:left="540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 w:ilvl="8" w:tplc="9D66EA28">
      <w:start w:val="1"/>
      <w:numFmt w:val="lowerRoman"/>
      <w:lvlText w:val="%9."/>
      <w:lvlJc w:val="left"/>
      <w:pPr>
        <w:tabs>
          <w:tab w:val="left" w:pos="360"/>
        </w:tabs>
        <w:ind w:left="6120"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abstractNum>
  <w:abstractNum w:abstractNumId="5" w15:restartNumberingAfterBreak="0">
    <w:nsid w:val="4D01551F"/>
    <w:multiLevelType w:val="hybridMultilevel"/>
    <w:tmpl w:val="ECDC786E"/>
    <w:numStyleLink w:val="ImportedStyle7"/>
  </w:abstractNum>
  <w:abstractNum w:abstractNumId="6" w15:restartNumberingAfterBreak="0">
    <w:nsid w:val="51CE1F94"/>
    <w:multiLevelType w:val="hybridMultilevel"/>
    <w:tmpl w:val="5156CED0"/>
    <w:styleLink w:val="ImportedStyle3"/>
    <w:lvl w:ilvl="0" w:tplc="A388498A">
      <w:start w:val="1"/>
      <w:numFmt w:val="bullet"/>
      <w:lvlText w:val="•"/>
      <w:lvlJc w:val="left"/>
      <w:pPr>
        <w:ind w:left="99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88222530">
      <w:start w:val="1"/>
      <w:numFmt w:val="bullet"/>
      <w:lvlText w:val="o"/>
      <w:lvlJc w:val="left"/>
      <w:pPr>
        <w:ind w:left="12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204A3906">
      <w:start w:val="1"/>
      <w:numFmt w:val="bullet"/>
      <w:lvlText w:val="▪"/>
      <w:lvlJc w:val="left"/>
      <w:pPr>
        <w:ind w:left="19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E36896B4">
      <w:start w:val="1"/>
      <w:numFmt w:val="bullet"/>
      <w:lvlText w:val="•"/>
      <w:lvlJc w:val="left"/>
      <w:pPr>
        <w:ind w:left="27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FD82029C">
      <w:start w:val="1"/>
      <w:numFmt w:val="bullet"/>
      <w:lvlText w:val="o"/>
      <w:lvlJc w:val="left"/>
      <w:pPr>
        <w:ind w:left="342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93BC347E">
      <w:start w:val="1"/>
      <w:numFmt w:val="bullet"/>
      <w:lvlText w:val="▪"/>
      <w:lvlJc w:val="left"/>
      <w:pPr>
        <w:ind w:left="414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3168EFEA">
      <w:start w:val="1"/>
      <w:numFmt w:val="bullet"/>
      <w:lvlText w:val="•"/>
      <w:lvlJc w:val="left"/>
      <w:pPr>
        <w:ind w:left="486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A122040A">
      <w:start w:val="1"/>
      <w:numFmt w:val="bullet"/>
      <w:lvlText w:val="o"/>
      <w:lvlJc w:val="left"/>
      <w:pPr>
        <w:ind w:left="558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43A6C54C">
      <w:start w:val="1"/>
      <w:numFmt w:val="bullet"/>
      <w:lvlText w:val="▪"/>
      <w:lvlJc w:val="left"/>
      <w:pPr>
        <w:ind w:left="630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15:restartNumberingAfterBreak="0">
    <w:nsid w:val="51CF4086"/>
    <w:multiLevelType w:val="hybridMultilevel"/>
    <w:tmpl w:val="5156CED0"/>
    <w:numStyleLink w:val="ImportedStyle3"/>
  </w:abstractNum>
  <w:abstractNum w:abstractNumId="8" w15:restartNumberingAfterBreak="0">
    <w:nsid w:val="5FB3259F"/>
    <w:multiLevelType w:val="hybridMultilevel"/>
    <w:tmpl w:val="AA563812"/>
    <w:numStyleLink w:val="ImportedStyle2"/>
  </w:abstractNum>
  <w:abstractNum w:abstractNumId="9" w15:restartNumberingAfterBreak="0">
    <w:nsid w:val="6DC578D7"/>
    <w:multiLevelType w:val="hybridMultilevel"/>
    <w:tmpl w:val="D0D07872"/>
    <w:numStyleLink w:val="ImportedStyle5"/>
  </w:abstractNum>
  <w:abstractNum w:abstractNumId="10" w15:restartNumberingAfterBreak="0">
    <w:nsid w:val="70EF54BB"/>
    <w:multiLevelType w:val="hybridMultilevel"/>
    <w:tmpl w:val="AA563812"/>
    <w:styleLink w:val="ImportedStyle2"/>
    <w:lvl w:ilvl="0" w:tplc="83BC640A">
      <w:start w:val="1"/>
      <w:numFmt w:val="bullet"/>
      <w:lvlText w:val="•"/>
      <w:lvlJc w:val="left"/>
      <w:pPr>
        <w:ind w:left="99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1" w:tplc="39001840">
      <w:start w:val="1"/>
      <w:numFmt w:val="bullet"/>
      <w:lvlText w:val="o"/>
      <w:lvlJc w:val="left"/>
      <w:pPr>
        <w:ind w:left="171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2" w:tplc="9E523E0C">
      <w:start w:val="1"/>
      <w:numFmt w:val="bullet"/>
      <w:lvlText w:val="▪"/>
      <w:lvlJc w:val="left"/>
      <w:pPr>
        <w:ind w:left="243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3" w:tplc="DCBEE4D2">
      <w:start w:val="1"/>
      <w:numFmt w:val="bullet"/>
      <w:lvlText w:val="•"/>
      <w:lvlJc w:val="left"/>
      <w:pPr>
        <w:ind w:left="315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4" w:tplc="EF226C82">
      <w:start w:val="1"/>
      <w:numFmt w:val="bullet"/>
      <w:lvlText w:val="o"/>
      <w:lvlJc w:val="left"/>
      <w:pPr>
        <w:ind w:left="387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5" w:tplc="2A627C4A">
      <w:start w:val="1"/>
      <w:numFmt w:val="bullet"/>
      <w:lvlText w:val="▪"/>
      <w:lvlJc w:val="left"/>
      <w:pPr>
        <w:ind w:left="459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6" w:tplc="AA0AC94A">
      <w:start w:val="1"/>
      <w:numFmt w:val="bullet"/>
      <w:lvlText w:val="•"/>
      <w:lvlJc w:val="left"/>
      <w:pPr>
        <w:ind w:left="531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7" w:tplc="B7C45F8E">
      <w:start w:val="1"/>
      <w:numFmt w:val="bullet"/>
      <w:lvlText w:val="o"/>
      <w:lvlJc w:val="left"/>
      <w:pPr>
        <w:ind w:left="603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lvl w:ilvl="8" w:tplc="523E69D4">
      <w:start w:val="1"/>
      <w:numFmt w:val="bullet"/>
      <w:lvlText w:val="▪"/>
      <w:lvlJc w:val="left"/>
      <w:pPr>
        <w:ind w:left="6750" w:hanging="180"/>
      </w:pPr>
      <w:rPr>
        <w:rFonts w:ascii="Arial" w:eastAsia="Arial" w:hAnsi="Arial" w:cs="Arial"/>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1" w15:restartNumberingAfterBreak="0">
    <w:nsid w:val="78C977A4"/>
    <w:multiLevelType w:val="hybridMultilevel"/>
    <w:tmpl w:val="26C83544"/>
    <w:styleLink w:val="ImportedStyle4"/>
    <w:lvl w:ilvl="0" w:tplc="B9242478">
      <w:start w:val="1"/>
      <w:numFmt w:val="decimal"/>
      <w:lvlText w:val="%1."/>
      <w:lvlJc w:val="left"/>
      <w:pPr>
        <w:ind w:left="36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612A09A6">
      <w:start w:val="1"/>
      <w:numFmt w:val="lowerLetter"/>
      <w:lvlText w:val="%2."/>
      <w:lvlJc w:val="left"/>
      <w:pPr>
        <w:tabs>
          <w:tab w:val="left" w:pos="360"/>
        </w:tabs>
        <w:ind w:left="108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90B058E8">
      <w:start w:val="1"/>
      <w:numFmt w:val="lowerRoman"/>
      <w:lvlText w:val="%3."/>
      <w:lvlJc w:val="left"/>
      <w:pPr>
        <w:tabs>
          <w:tab w:val="left" w:pos="360"/>
        </w:tabs>
        <w:ind w:left="1800"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34CCFD7E">
      <w:start w:val="1"/>
      <w:numFmt w:val="decimal"/>
      <w:lvlText w:val="%4."/>
      <w:lvlJc w:val="left"/>
      <w:pPr>
        <w:tabs>
          <w:tab w:val="left" w:pos="360"/>
        </w:tabs>
        <w:ind w:left="252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983E01B2">
      <w:start w:val="1"/>
      <w:numFmt w:val="lowerLetter"/>
      <w:lvlText w:val="%5."/>
      <w:lvlJc w:val="left"/>
      <w:pPr>
        <w:tabs>
          <w:tab w:val="left" w:pos="360"/>
        </w:tabs>
        <w:ind w:left="324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612A14D8">
      <w:start w:val="1"/>
      <w:numFmt w:val="lowerRoman"/>
      <w:lvlText w:val="%6."/>
      <w:lvlJc w:val="left"/>
      <w:pPr>
        <w:tabs>
          <w:tab w:val="left" w:pos="360"/>
        </w:tabs>
        <w:ind w:left="3960" w:hanging="201"/>
      </w:pPr>
      <w:rPr>
        <w:rFonts w:hAnsi="Arial Unicode MS"/>
        <w:caps w:val="0"/>
        <w:smallCaps w:val="0"/>
        <w:strike w:val="0"/>
        <w:dstrike w:val="0"/>
        <w:outline w:val="0"/>
        <w:emboss w:val="0"/>
        <w:imprint w:val="0"/>
        <w:spacing w:val="0"/>
        <w:w w:val="100"/>
        <w:kern w:val="0"/>
        <w:position w:val="0"/>
        <w:highlight w:val="none"/>
        <w:vertAlign w:val="baseline"/>
      </w:rPr>
    </w:lvl>
    <w:lvl w:ilvl="6" w:tplc="E5048F36">
      <w:start w:val="1"/>
      <w:numFmt w:val="decimal"/>
      <w:lvlText w:val="%7."/>
      <w:lvlJc w:val="left"/>
      <w:pPr>
        <w:tabs>
          <w:tab w:val="left" w:pos="360"/>
        </w:tabs>
        <w:ind w:left="468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939EA1AE">
      <w:start w:val="1"/>
      <w:numFmt w:val="lowerLetter"/>
      <w:lvlText w:val="%8."/>
      <w:lvlJc w:val="left"/>
      <w:pPr>
        <w:tabs>
          <w:tab w:val="left" w:pos="360"/>
        </w:tabs>
        <w:ind w:left="540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08B42022">
      <w:start w:val="1"/>
      <w:numFmt w:val="lowerRoman"/>
      <w:lvlText w:val="%9."/>
      <w:lvlJc w:val="left"/>
      <w:pPr>
        <w:tabs>
          <w:tab w:val="left" w:pos="360"/>
        </w:tabs>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2" w15:restartNumberingAfterBreak="0">
    <w:nsid w:val="7C4F253A"/>
    <w:multiLevelType w:val="hybridMultilevel"/>
    <w:tmpl w:val="D0D07872"/>
    <w:styleLink w:val="ImportedStyle5"/>
    <w:lvl w:ilvl="0" w:tplc="494C4AFA">
      <w:start w:val="1"/>
      <w:numFmt w:val="decimal"/>
      <w:lvlText w:val="%1."/>
      <w:lvlJc w:val="left"/>
      <w:pPr>
        <w:ind w:left="360" w:hanging="270"/>
      </w:pPr>
      <w:rPr>
        <w:rFonts w:hAnsi="Arial Unicode MS"/>
        <w:caps w:val="0"/>
        <w:smallCaps w:val="0"/>
        <w:strike w:val="0"/>
        <w:dstrike w:val="0"/>
        <w:outline w:val="0"/>
        <w:emboss w:val="0"/>
        <w:imprint w:val="0"/>
        <w:spacing w:val="0"/>
        <w:w w:val="100"/>
        <w:kern w:val="0"/>
        <w:position w:val="0"/>
        <w:highlight w:val="none"/>
        <w:vertAlign w:val="baseline"/>
      </w:rPr>
    </w:lvl>
    <w:lvl w:ilvl="1" w:tplc="BCF45C9C">
      <w:start w:val="1"/>
      <w:numFmt w:val="lowerLetter"/>
      <w:lvlText w:val="%2."/>
      <w:lvlJc w:val="left"/>
      <w:pPr>
        <w:ind w:left="900" w:hanging="270"/>
      </w:pPr>
      <w:rPr>
        <w:rFonts w:hAnsi="Arial Unicode MS"/>
        <w:caps w:val="0"/>
        <w:smallCaps w:val="0"/>
        <w:strike w:val="0"/>
        <w:dstrike w:val="0"/>
        <w:outline w:val="0"/>
        <w:emboss w:val="0"/>
        <w:imprint w:val="0"/>
        <w:spacing w:val="0"/>
        <w:w w:val="100"/>
        <w:kern w:val="0"/>
        <w:position w:val="0"/>
        <w:highlight w:val="none"/>
        <w:vertAlign w:val="baseline"/>
      </w:rPr>
    </w:lvl>
    <w:lvl w:ilvl="2" w:tplc="2072015A">
      <w:start w:val="1"/>
      <w:numFmt w:val="lowerRoman"/>
      <w:lvlText w:val="%3."/>
      <w:lvlJc w:val="left"/>
      <w:pPr>
        <w:ind w:left="1620" w:hanging="201"/>
      </w:pPr>
      <w:rPr>
        <w:rFonts w:hAnsi="Arial Unicode MS"/>
        <w:caps w:val="0"/>
        <w:smallCaps w:val="0"/>
        <w:strike w:val="0"/>
        <w:dstrike w:val="0"/>
        <w:outline w:val="0"/>
        <w:emboss w:val="0"/>
        <w:imprint w:val="0"/>
        <w:spacing w:val="0"/>
        <w:w w:val="100"/>
        <w:kern w:val="0"/>
        <w:position w:val="0"/>
        <w:highlight w:val="none"/>
        <w:vertAlign w:val="baseline"/>
      </w:rPr>
    </w:lvl>
    <w:lvl w:ilvl="3" w:tplc="3954C666">
      <w:start w:val="1"/>
      <w:numFmt w:val="decimal"/>
      <w:lvlText w:val="%4."/>
      <w:lvlJc w:val="left"/>
      <w:pPr>
        <w:ind w:left="2340" w:hanging="270"/>
      </w:pPr>
      <w:rPr>
        <w:rFonts w:hAnsi="Arial Unicode MS"/>
        <w:caps w:val="0"/>
        <w:smallCaps w:val="0"/>
        <w:strike w:val="0"/>
        <w:dstrike w:val="0"/>
        <w:outline w:val="0"/>
        <w:emboss w:val="0"/>
        <w:imprint w:val="0"/>
        <w:spacing w:val="0"/>
        <w:w w:val="100"/>
        <w:kern w:val="0"/>
        <w:position w:val="0"/>
        <w:highlight w:val="none"/>
        <w:vertAlign w:val="baseline"/>
      </w:rPr>
    </w:lvl>
    <w:lvl w:ilvl="4" w:tplc="C7406C38">
      <w:start w:val="1"/>
      <w:numFmt w:val="lowerLetter"/>
      <w:lvlText w:val="%5."/>
      <w:lvlJc w:val="left"/>
      <w:pPr>
        <w:ind w:left="3060" w:hanging="270"/>
      </w:pPr>
      <w:rPr>
        <w:rFonts w:hAnsi="Arial Unicode MS"/>
        <w:caps w:val="0"/>
        <w:smallCaps w:val="0"/>
        <w:strike w:val="0"/>
        <w:dstrike w:val="0"/>
        <w:outline w:val="0"/>
        <w:emboss w:val="0"/>
        <w:imprint w:val="0"/>
        <w:spacing w:val="0"/>
        <w:w w:val="100"/>
        <w:kern w:val="0"/>
        <w:position w:val="0"/>
        <w:highlight w:val="none"/>
        <w:vertAlign w:val="baseline"/>
      </w:rPr>
    </w:lvl>
    <w:lvl w:ilvl="5" w:tplc="2BAA7610">
      <w:start w:val="1"/>
      <w:numFmt w:val="lowerRoman"/>
      <w:lvlText w:val="%6."/>
      <w:lvlJc w:val="left"/>
      <w:pPr>
        <w:ind w:left="3780" w:hanging="201"/>
      </w:pPr>
      <w:rPr>
        <w:rFonts w:hAnsi="Arial Unicode MS"/>
        <w:caps w:val="0"/>
        <w:smallCaps w:val="0"/>
        <w:strike w:val="0"/>
        <w:dstrike w:val="0"/>
        <w:outline w:val="0"/>
        <w:emboss w:val="0"/>
        <w:imprint w:val="0"/>
        <w:spacing w:val="0"/>
        <w:w w:val="100"/>
        <w:kern w:val="0"/>
        <w:position w:val="0"/>
        <w:highlight w:val="none"/>
        <w:vertAlign w:val="baseline"/>
      </w:rPr>
    </w:lvl>
    <w:lvl w:ilvl="6" w:tplc="CC4E42DE">
      <w:start w:val="1"/>
      <w:numFmt w:val="decimal"/>
      <w:lvlText w:val="%7."/>
      <w:lvlJc w:val="left"/>
      <w:pPr>
        <w:ind w:left="4500" w:hanging="270"/>
      </w:pPr>
      <w:rPr>
        <w:rFonts w:hAnsi="Arial Unicode MS"/>
        <w:caps w:val="0"/>
        <w:smallCaps w:val="0"/>
        <w:strike w:val="0"/>
        <w:dstrike w:val="0"/>
        <w:outline w:val="0"/>
        <w:emboss w:val="0"/>
        <w:imprint w:val="0"/>
        <w:spacing w:val="0"/>
        <w:w w:val="100"/>
        <w:kern w:val="0"/>
        <w:position w:val="0"/>
        <w:highlight w:val="none"/>
        <w:vertAlign w:val="baseline"/>
      </w:rPr>
    </w:lvl>
    <w:lvl w:ilvl="7" w:tplc="C6960732">
      <w:start w:val="1"/>
      <w:numFmt w:val="lowerLetter"/>
      <w:lvlText w:val="%8."/>
      <w:lvlJc w:val="left"/>
      <w:pPr>
        <w:ind w:left="5220" w:hanging="270"/>
      </w:pPr>
      <w:rPr>
        <w:rFonts w:hAnsi="Arial Unicode MS"/>
        <w:caps w:val="0"/>
        <w:smallCaps w:val="0"/>
        <w:strike w:val="0"/>
        <w:dstrike w:val="0"/>
        <w:outline w:val="0"/>
        <w:emboss w:val="0"/>
        <w:imprint w:val="0"/>
        <w:spacing w:val="0"/>
        <w:w w:val="100"/>
        <w:kern w:val="0"/>
        <w:position w:val="0"/>
        <w:highlight w:val="none"/>
        <w:vertAlign w:val="baseline"/>
      </w:rPr>
    </w:lvl>
    <w:lvl w:ilvl="8" w:tplc="6276D2F4">
      <w:start w:val="1"/>
      <w:numFmt w:val="lowerRoman"/>
      <w:lvlText w:val="%9."/>
      <w:lvlJc w:val="left"/>
      <w:pPr>
        <w:ind w:left="5940" w:hanging="20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3" w15:restartNumberingAfterBreak="0">
    <w:nsid w:val="7F900F48"/>
    <w:multiLevelType w:val="hybridMultilevel"/>
    <w:tmpl w:val="ECDC786E"/>
    <w:styleLink w:val="ImportedStyle7"/>
    <w:lvl w:ilvl="0" w:tplc="B432844C">
      <w:start w:val="1"/>
      <w:numFmt w:val="bullet"/>
      <w:lvlText w:val="·"/>
      <w:lvlJc w:val="left"/>
      <w:pPr>
        <w:ind w:left="72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DD348DFC">
      <w:start w:val="1"/>
      <w:numFmt w:val="bullet"/>
      <w:lvlText w:val="o"/>
      <w:lvlJc w:val="left"/>
      <w:pPr>
        <w:ind w:left="144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98C07558">
      <w:start w:val="1"/>
      <w:numFmt w:val="bullet"/>
      <w:lvlText w:val="▪"/>
      <w:lvlJc w:val="left"/>
      <w:pPr>
        <w:ind w:left="21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3BFA33A2">
      <w:start w:val="1"/>
      <w:numFmt w:val="bullet"/>
      <w:lvlText w:val="·"/>
      <w:lvlJc w:val="left"/>
      <w:pPr>
        <w:ind w:left="288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3A9A77DE">
      <w:start w:val="1"/>
      <w:numFmt w:val="bullet"/>
      <w:lvlText w:val="o"/>
      <w:lvlJc w:val="left"/>
      <w:pPr>
        <w:ind w:left="360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DF4A4E4">
      <w:start w:val="1"/>
      <w:numFmt w:val="bullet"/>
      <w:lvlText w:val="▪"/>
      <w:lvlJc w:val="left"/>
      <w:pPr>
        <w:ind w:left="432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B12FF0E">
      <w:start w:val="1"/>
      <w:numFmt w:val="bullet"/>
      <w:lvlText w:val="·"/>
      <w:lvlJc w:val="left"/>
      <w:pPr>
        <w:ind w:left="5040" w:hanging="360"/>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81446CCE">
      <w:start w:val="1"/>
      <w:numFmt w:val="bullet"/>
      <w:lvlText w:val="o"/>
      <w:lvlJc w:val="left"/>
      <w:pPr>
        <w:ind w:left="576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C181D74">
      <w:start w:val="1"/>
      <w:numFmt w:val="bullet"/>
      <w:lvlText w:val="▪"/>
      <w:lvlJc w:val="left"/>
      <w:pPr>
        <w:ind w:left="6480" w:hanging="3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16cid:durableId="1526795974">
    <w:abstractNumId w:val="3"/>
  </w:num>
  <w:num w:numId="2" w16cid:durableId="233516730">
    <w:abstractNumId w:val="1"/>
  </w:num>
  <w:num w:numId="3" w16cid:durableId="210846691">
    <w:abstractNumId w:val="1"/>
    <w:lvlOverride w:ilvl="0">
      <w:lvl w:ilvl="0" w:tplc="0AE0B20A">
        <w:start w:val="1"/>
        <w:numFmt w:val="decimal"/>
        <w:lvlText w:val="%1."/>
        <w:lvlJc w:val="left"/>
        <w:pPr>
          <w:ind w:left="3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D9C0199E">
        <w:start w:val="1"/>
        <w:numFmt w:val="lowerLetter"/>
        <w:lvlText w:val="%2."/>
        <w:lvlJc w:val="left"/>
        <w:pPr>
          <w:ind w:left="8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28EAF3CC">
        <w:start w:val="1"/>
        <w:numFmt w:val="lowerRoman"/>
        <w:lvlText w:val="%3."/>
        <w:lvlJc w:val="left"/>
        <w:pPr>
          <w:ind w:left="1530"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98E041FC">
        <w:start w:val="1"/>
        <w:numFmt w:val="decimal"/>
        <w:lvlText w:val="%4."/>
        <w:lvlJc w:val="left"/>
        <w:pPr>
          <w:ind w:left="22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EB4C706C">
        <w:start w:val="1"/>
        <w:numFmt w:val="lowerLetter"/>
        <w:lvlText w:val="%5."/>
        <w:lvlJc w:val="left"/>
        <w:pPr>
          <w:ind w:left="29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46189070">
        <w:start w:val="1"/>
        <w:numFmt w:val="lowerRoman"/>
        <w:lvlText w:val="%6."/>
        <w:lvlJc w:val="left"/>
        <w:pPr>
          <w:ind w:left="3690"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B222529A">
        <w:start w:val="1"/>
        <w:numFmt w:val="decimal"/>
        <w:lvlText w:val="%7."/>
        <w:lvlJc w:val="left"/>
        <w:pPr>
          <w:ind w:left="44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66C658E4">
        <w:start w:val="1"/>
        <w:numFmt w:val="lowerLetter"/>
        <w:lvlText w:val="%8."/>
        <w:lvlJc w:val="left"/>
        <w:pPr>
          <w:ind w:left="51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8DD46CC8">
        <w:start w:val="1"/>
        <w:numFmt w:val="lowerRoman"/>
        <w:lvlText w:val="%9."/>
        <w:lvlJc w:val="left"/>
        <w:pPr>
          <w:ind w:left="585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4" w16cid:durableId="2034651139">
    <w:abstractNumId w:val="10"/>
  </w:num>
  <w:num w:numId="5" w16cid:durableId="1590848338">
    <w:abstractNumId w:val="8"/>
  </w:num>
  <w:num w:numId="6" w16cid:durableId="1961717274">
    <w:abstractNumId w:val="1"/>
    <w:lvlOverride w:ilvl="0">
      <w:startOverride w:val="4"/>
      <w:lvl w:ilvl="0" w:tplc="0AE0B20A">
        <w:start w:val="4"/>
        <w:numFmt w:val="decimal"/>
        <w:lvlText w:val="%1."/>
        <w:lvlJc w:val="left"/>
        <w:pPr>
          <w:ind w:left="3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D9C0199E">
        <w:start w:val="1"/>
        <w:numFmt w:val="lowerLetter"/>
        <w:lvlText w:val="%2."/>
        <w:lvlJc w:val="left"/>
        <w:pPr>
          <w:ind w:left="8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28EAF3CC">
        <w:start w:val="1"/>
        <w:numFmt w:val="lowerRoman"/>
        <w:lvlText w:val="%3."/>
        <w:lvlJc w:val="left"/>
        <w:pPr>
          <w:ind w:left="1530"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98E041FC">
        <w:start w:val="1"/>
        <w:numFmt w:val="decimal"/>
        <w:lvlText w:val="%4."/>
        <w:lvlJc w:val="left"/>
        <w:pPr>
          <w:ind w:left="225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EB4C706C">
        <w:start w:val="1"/>
        <w:numFmt w:val="lowerLetter"/>
        <w:lvlText w:val="%5."/>
        <w:lvlJc w:val="left"/>
        <w:pPr>
          <w:ind w:left="297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46189070">
        <w:start w:val="1"/>
        <w:numFmt w:val="lowerRoman"/>
        <w:lvlText w:val="%6."/>
        <w:lvlJc w:val="left"/>
        <w:pPr>
          <w:ind w:left="3690"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222529A">
        <w:start w:val="1"/>
        <w:numFmt w:val="decimal"/>
        <w:lvlText w:val="%7."/>
        <w:lvlJc w:val="left"/>
        <w:pPr>
          <w:ind w:left="441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66C658E4">
        <w:start w:val="1"/>
        <w:numFmt w:val="lowerLetter"/>
        <w:lvlText w:val="%8."/>
        <w:lvlJc w:val="left"/>
        <w:pPr>
          <w:ind w:left="513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8DD46CC8">
        <w:start w:val="1"/>
        <w:numFmt w:val="lowerRoman"/>
        <w:lvlText w:val="%9."/>
        <w:lvlJc w:val="left"/>
        <w:pPr>
          <w:ind w:left="585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7" w16cid:durableId="57678037">
    <w:abstractNumId w:val="6"/>
  </w:num>
  <w:num w:numId="8" w16cid:durableId="317151177">
    <w:abstractNumId w:val="7"/>
  </w:num>
  <w:num w:numId="9" w16cid:durableId="1130243366">
    <w:abstractNumId w:val="11"/>
  </w:num>
  <w:num w:numId="10" w16cid:durableId="2039159037">
    <w:abstractNumId w:val="2"/>
  </w:num>
  <w:num w:numId="11" w16cid:durableId="849370809">
    <w:abstractNumId w:val="2"/>
    <w:lvlOverride w:ilvl="0">
      <w:startOverride w:val="6"/>
    </w:lvlOverride>
  </w:num>
  <w:num w:numId="12" w16cid:durableId="794064293">
    <w:abstractNumId w:val="2"/>
    <w:lvlOverride w:ilvl="0">
      <w:lvl w:ilvl="0" w:tplc="2D00E01E">
        <w:start w:val="1"/>
        <w:numFmt w:val="decimal"/>
        <w:lvlText w:val="%1."/>
        <w:lvlJc w:val="left"/>
        <w:pPr>
          <w:ind w:left="36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CAB4E8">
        <w:start w:val="1"/>
        <w:numFmt w:val="lowerLetter"/>
        <w:lvlText w:val="%2."/>
        <w:lvlJc w:val="left"/>
        <w:pPr>
          <w:ind w:left="108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6CB58A">
        <w:start w:val="1"/>
        <w:numFmt w:val="lowerRoman"/>
        <w:lvlText w:val="%3."/>
        <w:lvlJc w:val="left"/>
        <w:pPr>
          <w:ind w:left="1800"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C04200">
        <w:start w:val="1"/>
        <w:numFmt w:val="decimal"/>
        <w:lvlText w:val="%4."/>
        <w:lvlJc w:val="left"/>
        <w:pPr>
          <w:ind w:left="252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969F58">
        <w:start w:val="1"/>
        <w:numFmt w:val="lowerLetter"/>
        <w:lvlText w:val="%5."/>
        <w:lvlJc w:val="left"/>
        <w:pPr>
          <w:ind w:left="324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6850C0">
        <w:start w:val="1"/>
        <w:numFmt w:val="lowerRoman"/>
        <w:lvlText w:val="%6."/>
        <w:lvlJc w:val="left"/>
        <w:pPr>
          <w:ind w:left="3960" w:hanging="20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EA42C8">
        <w:start w:val="1"/>
        <w:numFmt w:val="decimal"/>
        <w:lvlText w:val="%7."/>
        <w:lvlJc w:val="left"/>
        <w:pPr>
          <w:ind w:left="468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8879B8">
        <w:start w:val="1"/>
        <w:numFmt w:val="lowerLetter"/>
        <w:lvlText w:val="%8."/>
        <w:lvlJc w:val="left"/>
        <w:pPr>
          <w:ind w:left="5400" w:hanging="27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3605E4">
        <w:start w:val="1"/>
        <w:numFmt w:val="lowerRoman"/>
        <w:lvlText w:val="%9."/>
        <w:lvlJc w:val="left"/>
        <w:pPr>
          <w:ind w:left="6120" w:hanging="20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3" w16cid:durableId="594701">
    <w:abstractNumId w:val="2"/>
    <w:lvlOverride w:ilvl="0">
      <w:lvl w:ilvl="0" w:tplc="2D00E01E">
        <w:start w:val="1"/>
        <w:numFmt w:val="decimal"/>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tplc="71CAB4E8">
        <w:start w:val="1"/>
        <w:numFmt w:val="lowerLetter"/>
        <w:lvlText w:val="%2."/>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tplc="956CB58A">
        <w:start w:val="1"/>
        <w:numFmt w:val="lowerRoman"/>
        <w:lvlText w:val="%3."/>
        <w:lvlJc w:val="left"/>
        <w:pPr>
          <w:ind w:left="180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tplc="E1C04200">
        <w:start w:val="1"/>
        <w:numFmt w:val="decimal"/>
        <w:lvlText w:val="%4."/>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tplc="5D969F58">
        <w:start w:val="1"/>
        <w:numFmt w:val="lowerLetter"/>
        <w:lvlText w:val="%5."/>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tplc="8A6850C0">
        <w:start w:val="1"/>
        <w:numFmt w:val="lowerRoman"/>
        <w:lvlText w:val="%6."/>
        <w:lvlJc w:val="left"/>
        <w:pPr>
          <w:ind w:left="39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tplc="68EA42C8">
        <w:start w:val="1"/>
        <w:numFmt w:val="decimal"/>
        <w:lvlText w:val="%7."/>
        <w:lvlJc w:val="left"/>
        <w:pPr>
          <w:ind w:left="46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tplc="808879B8">
        <w:start w:val="1"/>
        <w:numFmt w:val="lowerLetter"/>
        <w:lvlText w:val="%8."/>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tplc="253605E4">
        <w:start w:val="1"/>
        <w:numFmt w:val="lowerRoman"/>
        <w:lvlText w:val="%9."/>
        <w:lvlJc w:val="left"/>
        <w:pPr>
          <w:ind w:left="612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4" w16cid:durableId="563298492">
    <w:abstractNumId w:val="12"/>
  </w:num>
  <w:num w:numId="15" w16cid:durableId="1385330223">
    <w:abstractNumId w:val="9"/>
  </w:num>
  <w:num w:numId="16" w16cid:durableId="276838404">
    <w:abstractNumId w:val="4"/>
  </w:num>
  <w:num w:numId="17" w16cid:durableId="2005620698">
    <w:abstractNumId w:val="0"/>
  </w:num>
  <w:num w:numId="18" w16cid:durableId="1258060180">
    <w:abstractNumId w:val="0"/>
    <w:lvlOverride w:ilvl="0">
      <w:lvl w:ilvl="0" w:tplc="2E2A6560">
        <w:start w:val="1"/>
        <w:numFmt w:val="decimal"/>
        <w:suff w:val="nothing"/>
        <w:lvlText w:val="%1."/>
        <w:lvlJc w:val="left"/>
        <w:pPr>
          <w:tabs>
            <w:tab w:val="left" w:pos="220"/>
          </w:tabs>
          <w:ind w:left="36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556BA20">
        <w:start w:val="1"/>
        <w:numFmt w:val="lowerLetter"/>
        <w:lvlText w:val="%2."/>
        <w:lvlJc w:val="left"/>
        <w:pPr>
          <w:tabs>
            <w:tab w:val="left" w:pos="220"/>
            <w:tab w:val="num" w:pos="1080"/>
          </w:tabs>
          <w:ind w:left="1220" w:hanging="4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69482DC">
        <w:start w:val="1"/>
        <w:numFmt w:val="lowerRoman"/>
        <w:lvlText w:val="%3."/>
        <w:lvlJc w:val="left"/>
        <w:pPr>
          <w:tabs>
            <w:tab w:val="left" w:pos="220"/>
            <w:tab w:val="num" w:pos="1800"/>
          </w:tabs>
          <w:ind w:left="1940" w:hanging="3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EFCA3BC">
        <w:start w:val="1"/>
        <w:numFmt w:val="decimal"/>
        <w:lvlText w:val="%4."/>
        <w:lvlJc w:val="left"/>
        <w:pPr>
          <w:tabs>
            <w:tab w:val="left" w:pos="220"/>
            <w:tab w:val="num" w:pos="2520"/>
          </w:tabs>
          <w:ind w:left="2660" w:hanging="4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C0AD7AA">
        <w:start w:val="1"/>
        <w:numFmt w:val="lowerLetter"/>
        <w:lvlText w:val="%5."/>
        <w:lvlJc w:val="left"/>
        <w:pPr>
          <w:tabs>
            <w:tab w:val="left" w:pos="220"/>
            <w:tab w:val="num" w:pos="3240"/>
          </w:tabs>
          <w:ind w:left="3380" w:hanging="4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3041D4">
        <w:start w:val="1"/>
        <w:numFmt w:val="lowerRoman"/>
        <w:lvlText w:val="%6."/>
        <w:lvlJc w:val="left"/>
        <w:pPr>
          <w:tabs>
            <w:tab w:val="left" w:pos="220"/>
            <w:tab w:val="num" w:pos="3960"/>
          </w:tabs>
          <w:ind w:left="4100" w:hanging="3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7B09C58">
        <w:start w:val="1"/>
        <w:numFmt w:val="decimal"/>
        <w:lvlText w:val="%7."/>
        <w:lvlJc w:val="left"/>
        <w:pPr>
          <w:tabs>
            <w:tab w:val="left" w:pos="220"/>
            <w:tab w:val="num" w:pos="4680"/>
          </w:tabs>
          <w:ind w:left="4820" w:hanging="4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A6C3378">
        <w:start w:val="1"/>
        <w:numFmt w:val="lowerLetter"/>
        <w:lvlText w:val="%8."/>
        <w:lvlJc w:val="left"/>
        <w:pPr>
          <w:tabs>
            <w:tab w:val="left" w:pos="220"/>
            <w:tab w:val="num" w:pos="5400"/>
          </w:tabs>
          <w:ind w:left="5540" w:hanging="41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EBC9324">
        <w:start w:val="1"/>
        <w:numFmt w:val="lowerRoman"/>
        <w:lvlText w:val="%9."/>
        <w:lvlJc w:val="left"/>
        <w:pPr>
          <w:tabs>
            <w:tab w:val="left" w:pos="220"/>
            <w:tab w:val="num" w:pos="6120"/>
          </w:tabs>
          <w:ind w:left="6260" w:hanging="34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19" w16cid:durableId="1379741281">
    <w:abstractNumId w:val="0"/>
    <w:lvlOverride w:ilvl="0">
      <w:lvl w:ilvl="0" w:tplc="2E2A6560">
        <w:start w:val="1"/>
        <w:numFmt w:val="decimal"/>
        <w:lvlText w:val="%1."/>
        <w:lvlJc w:val="left"/>
        <w:pPr>
          <w:ind w:left="36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556BA20">
        <w:start w:val="1"/>
        <w:numFmt w:val="lowerLetter"/>
        <w:lvlText w:val="%2."/>
        <w:lvlJc w:val="left"/>
        <w:pPr>
          <w:ind w:left="108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69482DC">
        <w:start w:val="1"/>
        <w:numFmt w:val="lowerRoman"/>
        <w:lvlText w:val="%3."/>
        <w:lvlJc w:val="left"/>
        <w:pPr>
          <w:ind w:left="1800"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EFCA3BC">
        <w:start w:val="1"/>
        <w:numFmt w:val="decimal"/>
        <w:lvlText w:val="%4."/>
        <w:lvlJc w:val="left"/>
        <w:pPr>
          <w:ind w:left="252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C0AD7AA">
        <w:start w:val="1"/>
        <w:numFmt w:val="lowerLetter"/>
        <w:lvlText w:val="%5."/>
        <w:lvlJc w:val="left"/>
        <w:pPr>
          <w:ind w:left="324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3041D4">
        <w:start w:val="1"/>
        <w:numFmt w:val="lowerRoman"/>
        <w:lvlText w:val="%6."/>
        <w:lvlJc w:val="left"/>
        <w:pPr>
          <w:ind w:left="3960"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7B09C58">
        <w:start w:val="1"/>
        <w:numFmt w:val="decimal"/>
        <w:lvlText w:val="%7."/>
        <w:lvlJc w:val="left"/>
        <w:pPr>
          <w:ind w:left="468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A6C3378">
        <w:start w:val="1"/>
        <w:numFmt w:val="lowerLetter"/>
        <w:lvlText w:val="%8."/>
        <w:lvlJc w:val="left"/>
        <w:pPr>
          <w:ind w:left="5400" w:hanging="27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EBC9324">
        <w:start w:val="1"/>
        <w:numFmt w:val="lowerRoman"/>
        <w:lvlText w:val="%9."/>
        <w:lvlJc w:val="left"/>
        <w:pPr>
          <w:ind w:left="6120" w:hanging="20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0" w16cid:durableId="432214230">
    <w:abstractNumId w:val="0"/>
    <w:lvlOverride w:ilvl="0">
      <w:lvl w:ilvl="0" w:tplc="2E2A6560">
        <w:start w:val="1"/>
        <w:numFmt w:val="decimal"/>
        <w:lvlText w:val="%1."/>
        <w:lvlJc w:val="left"/>
        <w:pPr>
          <w:ind w:left="36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1">
      <w:lvl w:ilvl="1" w:tplc="8556BA20">
        <w:start w:val="1"/>
        <w:numFmt w:val="lowerLetter"/>
        <w:lvlText w:val="%2."/>
        <w:lvlJc w:val="left"/>
        <w:pPr>
          <w:ind w:left="10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2">
      <w:lvl w:ilvl="2" w:tplc="169482DC">
        <w:start w:val="1"/>
        <w:numFmt w:val="lowerRoman"/>
        <w:lvlText w:val="%3."/>
        <w:lvlJc w:val="left"/>
        <w:pPr>
          <w:ind w:left="180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3">
      <w:lvl w:ilvl="3" w:tplc="AEFCA3BC">
        <w:start w:val="1"/>
        <w:numFmt w:val="decimal"/>
        <w:lvlText w:val="%4."/>
        <w:lvlJc w:val="left"/>
        <w:pPr>
          <w:ind w:left="252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4">
      <w:lvl w:ilvl="4" w:tplc="FC0AD7AA">
        <w:start w:val="1"/>
        <w:numFmt w:val="lowerLetter"/>
        <w:lvlText w:val="%5."/>
        <w:lvlJc w:val="left"/>
        <w:pPr>
          <w:ind w:left="324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5">
      <w:lvl w:ilvl="5" w:tplc="1D3041D4">
        <w:start w:val="1"/>
        <w:numFmt w:val="lowerRoman"/>
        <w:lvlText w:val="%6."/>
        <w:lvlJc w:val="left"/>
        <w:pPr>
          <w:ind w:left="396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6">
      <w:lvl w:ilvl="6" w:tplc="F7B09C58">
        <w:start w:val="1"/>
        <w:numFmt w:val="decimal"/>
        <w:lvlText w:val="%7."/>
        <w:lvlJc w:val="left"/>
        <w:pPr>
          <w:ind w:left="468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7">
      <w:lvl w:ilvl="7" w:tplc="5A6C3378">
        <w:start w:val="1"/>
        <w:numFmt w:val="lowerLetter"/>
        <w:lvlText w:val="%8."/>
        <w:lvlJc w:val="left"/>
        <w:pPr>
          <w:ind w:left="5400" w:hanging="360"/>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lvlOverride w:ilvl="8">
      <w:lvl w:ilvl="8" w:tplc="CEBC9324">
        <w:start w:val="1"/>
        <w:numFmt w:val="lowerRoman"/>
        <w:lvlText w:val="%9."/>
        <w:lvlJc w:val="left"/>
        <w:pPr>
          <w:ind w:left="6120" w:hanging="291"/>
        </w:pPr>
        <w:rPr>
          <w:rFonts w:hAnsi="Arial Unicode MS"/>
          <w:caps w:val="0"/>
          <w:smallCaps w:val="0"/>
          <w:strike w:val="0"/>
          <w:dstrike w:val="0"/>
          <w:outline w:val="0"/>
          <w:emboss w:val="0"/>
          <w:imprint w:val="0"/>
          <w:color w:val="000000"/>
          <w:spacing w:val="0"/>
          <w:w w:val="100"/>
          <w:kern w:val="0"/>
          <w:position w:val="0"/>
          <w:highlight w:val="none"/>
          <w:vertAlign w:val="baseline"/>
        </w:rPr>
      </w:lvl>
    </w:lvlOverride>
  </w:num>
  <w:num w:numId="21" w16cid:durableId="719209859">
    <w:abstractNumId w:val="13"/>
  </w:num>
  <w:num w:numId="22" w16cid:durableId="7994227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83DB5"/>
    <w:rsid w:val="00403F8F"/>
    <w:rsid w:val="004E3331"/>
    <w:rsid w:val="006062D2"/>
    <w:rsid w:val="006E6EB3"/>
    <w:rsid w:val="0078435E"/>
    <w:rsid w:val="00884F34"/>
    <w:rsid w:val="009713BB"/>
    <w:rsid w:val="00983DB5"/>
    <w:rsid w:val="00A32C2B"/>
    <w:rsid w:val="00A44D08"/>
    <w:rsid w:val="00B55F03"/>
    <w:rsid w:val="00CF1A6F"/>
    <w:rsid w:val="00D6798C"/>
    <w:rsid w:val="00DC368D"/>
    <w:rsid w:val="00DF443C"/>
    <w:rsid w:val="00F22810"/>
    <w:rsid w:val="00F265E4"/>
    <w:rsid w:val="00F72BE3"/>
    <w:rsid w:val="00F946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A251560"/>
  <w15:docId w15:val="{72176BDB-73D3-6446-9836-86E80178AC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
    <w:name w:val="Body"/>
    <w:rPr>
      <w:rFonts w:ascii="Calibri" w:hAnsi="Calibri" w:cs="Arial Unicode MS"/>
      <w:color w:val="000000"/>
      <w:sz w:val="24"/>
      <w:szCs w:val="24"/>
      <w:u w:color="000000"/>
      <w14:textOutline w14:w="0" w14:cap="flat" w14:cmpd="sng" w14:algn="ctr">
        <w14:noFill/>
        <w14:prstDash w14:val="solid"/>
        <w14:bevel/>
      </w14:textOutline>
    </w:rPr>
  </w:style>
  <w:style w:type="character" w:customStyle="1" w:styleId="Link">
    <w:name w:val="Link"/>
    <w:rPr>
      <w:outline w:val="0"/>
      <w:color w:val="0563C1"/>
      <w:u w:val="single" w:color="0563C1"/>
    </w:rPr>
  </w:style>
  <w:style w:type="character" w:customStyle="1" w:styleId="Hyperlink0">
    <w:name w:val="Hyperlink.0"/>
    <w:basedOn w:val="Link"/>
    <w:rPr>
      <w:rFonts w:ascii="Palatino" w:eastAsia="Palatino" w:hAnsi="Palatino" w:cs="Palatino"/>
      <w:outline w:val="0"/>
      <w:color w:val="0563C1"/>
      <w:sz w:val="21"/>
      <w:szCs w:val="21"/>
      <w:u w:val="single" w:color="0563C1"/>
    </w:rPr>
  </w:style>
  <w:style w:type="paragraph" w:styleId="ListParagraph">
    <w:name w:val="List Paragraph"/>
    <w:pPr>
      <w:ind w:left="720"/>
    </w:pPr>
    <w:rPr>
      <w:rFonts w:ascii="Calibri" w:hAnsi="Calibri" w:cs="Arial Unicode MS"/>
      <w:color w:val="000000"/>
      <w:sz w:val="24"/>
      <w:szCs w:val="24"/>
      <w:u w:color="000000"/>
    </w:rPr>
  </w:style>
  <w:style w:type="numbering" w:customStyle="1" w:styleId="ImportedStyle1">
    <w:name w:val="Imported Style 1"/>
    <w:pPr>
      <w:numPr>
        <w:numId w:val="1"/>
      </w:numPr>
    </w:pPr>
  </w:style>
  <w:style w:type="numbering" w:customStyle="1" w:styleId="ImportedStyle2">
    <w:name w:val="Imported Style 2"/>
    <w:pPr>
      <w:numPr>
        <w:numId w:val="4"/>
      </w:numPr>
    </w:pPr>
  </w:style>
  <w:style w:type="numbering" w:customStyle="1" w:styleId="ImportedStyle3">
    <w:name w:val="Imported Style 3"/>
    <w:pPr>
      <w:numPr>
        <w:numId w:val="7"/>
      </w:numPr>
    </w:pPr>
  </w:style>
  <w:style w:type="numbering" w:customStyle="1" w:styleId="ImportedStyle4">
    <w:name w:val="Imported Style 4"/>
    <w:pPr>
      <w:numPr>
        <w:numId w:val="9"/>
      </w:numPr>
    </w:pPr>
  </w:style>
  <w:style w:type="numbering" w:customStyle="1" w:styleId="ImportedStyle5">
    <w:name w:val="Imported Style 5"/>
    <w:pPr>
      <w:numPr>
        <w:numId w:val="14"/>
      </w:numPr>
    </w:pPr>
  </w:style>
  <w:style w:type="numbering" w:customStyle="1" w:styleId="ImportedStyle6">
    <w:name w:val="Imported Style 6"/>
    <w:pPr>
      <w:numPr>
        <w:numId w:val="16"/>
      </w:numPr>
    </w:pPr>
  </w:style>
  <w:style w:type="numbering" w:customStyle="1" w:styleId="ImportedStyle7">
    <w:name w:val="Imported Style 7"/>
    <w:pPr>
      <w:numPr>
        <w:numId w:val="2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viewpointphotoartcenter.org" TargetMode="External"/><Relationship Id="rId3" Type="http://schemas.openxmlformats.org/officeDocument/2006/relationships/settings" Target="settings.xml"/><Relationship Id="rId7" Type="http://schemas.openxmlformats.org/officeDocument/2006/relationships/image" Target="media/image1.ti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472C4"/>
      </a:accent1>
      <a:accent2>
        <a:srgbClr val="ED7D31"/>
      </a:accent2>
      <a:accent3>
        <a:srgbClr val="A5A5A5"/>
      </a:accent3>
      <a:accent4>
        <a:srgbClr val="FFC000"/>
      </a:accent4>
      <a:accent5>
        <a:srgbClr val="5B9BD5"/>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cap="flat">
          <a:solidFill>
            <a:schemeClr val="accent1"/>
          </a:solidFill>
          <a:prstDash val="solid"/>
          <a:miter lim="800000"/>
        </a:ln>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12700" cap="flat">
          <a:solidFill>
            <a:schemeClr val="accent1"/>
          </a:solidFill>
          <a:prstDash val="solid"/>
          <a:miter lim="8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TotalTime>
  <Pages>6</Pages>
  <Words>1948</Words>
  <Characters>11110</Characters>
  <Application>Microsoft Office Word</Application>
  <DocSecurity>0</DocSecurity>
  <Lines>92</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Robert Bonar</cp:lastModifiedBy>
  <cp:revision>8</cp:revision>
  <dcterms:created xsi:type="dcterms:W3CDTF">2022-12-03T21:24:00Z</dcterms:created>
  <dcterms:modified xsi:type="dcterms:W3CDTF">2022-12-06T07:52:00Z</dcterms:modified>
</cp:coreProperties>
</file>